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6E86" w14:textId="77777777" w:rsidR="0002252F" w:rsidRDefault="0002252F">
      <w:pPr>
        <w:pStyle w:val="a3"/>
        <w:rPr>
          <w:sz w:val="20"/>
        </w:rPr>
      </w:pPr>
    </w:p>
    <w:p w14:paraId="7EAED1EF" w14:textId="77777777" w:rsidR="0002252F" w:rsidRDefault="0002252F" w:rsidP="00BE12DE">
      <w:pPr>
        <w:pStyle w:val="a3"/>
        <w:spacing w:before="4" w:after="0"/>
        <w:rPr>
          <w:sz w:val="23"/>
        </w:rPr>
      </w:pPr>
    </w:p>
    <w:p w14:paraId="13B8B410" w14:textId="77777777" w:rsidR="0002252F" w:rsidRDefault="00BE12DE" w:rsidP="00BE12DE">
      <w:pPr>
        <w:pStyle w:val="1"/>
        <w:spacing w:after="0"/>
        <w:ind w:right="136"/>
      </w:pPr>
      <w:r>
        <w:t>代表者選任届</w:t>
      </w:r>
    </w:p>
    <w:p w14:paraId="2FE09591" w14:textId="77777777" w:rsidR="0002252F" w:rsidRDefault="0002252F" w:rsidP="00BE12DE">
      <w:pPr>
        <w:pStyle w:val="a3"/>
        <w:spacing w:before="12" w:after="0"/>
        <w:rPr>
          <w:sz w:val="11"/>
        </w:rPr>
      </w:pPr>
    </w:p>
    <w:p w14:paraId="55D6A7A7" w14:textId="419DA8A9" w:rsidR="0002252F" w:rsidRDefault="00BE12DE" w:rsidP="00BE12DE">
      <w:pPr>
        <w:pStyle w:val="a3"/>
        <w:tabs>
          <w:tab w:val="left" w:pos="7621"/>
          <w:tab w:val="left" w:pos="8108"/>
          <w:tab w:val="left" w:pos="8597"/>
        </w:tabs>
        <w:spacing w:before="72" w:after="0"/>
        <w:ind w:left="6919"/>
      </w:pPr>
      <w:r>
        <w:t>令和</w:t>
      </w:r>
      <w:r w:rsidR="001E4A45">
        <w:rPr>
          <w:rFonts w:ascii="ＭＳ 明朝" w:eastAsia="ＭＳ 明朝" w:hAnsi="ＭＳ 明朝" w:cs="ＭＳ 明朝" w:hint="eastAsia"/>
        </w:rPr>
        <w:t xml:space="preserve">　</w:t>
      </w:r>
      <w:r>
        <w:t>年</w:t>
      </w:r>
      <w:r>
        <w:tab/>
        <w:t>月</w:t>
      </w:r>
      <w:r>
        <w:tab/>
        <w:t>日</w:t>
      </w:r>
    </w:p>
    <w:p w14:paraId="26EA928D" w14:textId="77777777" w:rsidR="0002252F" w:rsidRDefault="00BE12DE" w:rsidP="00BE12DE">
      <w:pPr>
        <w:pStyle w:val="a3"/>
        <w:spacing w:before="91" w:after="0"/>
        <w:ind w:left="302"/>
      </w:pPr>
      <w:r>
        <w:t>田布施町長　東　浩二　 様</w:t>
      </w:r>
    </w:p>
    <w:p w14:paraId="1004FFBF" w14:textId="77777777" w:rsidR="0002252F" w:rsidRDefault="0002252F" w:rsidP="00BE12DE">
      <w:pPr>
        <w:pStyle w:val="a3"/>
        <w:spacing w:before="7" w:after="0"/>
        <w:rPr>
          <w:sz w:val="29"/>
        </w:rPr>
      </w:pPr>
    </w:p>
    <w:p w14:paraId="2AD3F1AB" w14:textId="77777777" w:rsidR="0002252F" w:rsidRDefault="00BE12DE" w:rsidP="00BE12DE">
      <w:pPr>
        <w:pStyle w:val="a3"/>
        <w:spacing w:before="72" w:after="0" w:line="321" w:lineRule="auto"/>
        <w:ind w:left="302" w:right="534" w:firstLine="211"/>
      </w:pPr>
      <w:r>
        <w:rPr>
          <w:spacing w:val="-4"/>
          <w:w w:val="90"/>
        </w:rPr>
        <w:t xml:space="preserve">私達は、この度、田布施町所有の下記物件を共同買受けするにあたり、次のものを代表者に選任  </w:t>
      </w:r>
      <w:r>
        <w:rPr>
          <w:spacing w:val="-4"/>
        </w:rPr>
        <w:t>しましたので届け出ます。</w:t>
      </w:r>
    </w:p>
    <w:p w14:paraId="1FEAF834" w14:textId="77777777" w:rsidR="0002252F" w:rsidRDefault="0002252F" w:rsidP="00BE12DE">
      <w:pPr>
        <w:pStyle w:val="a3"/>
        <w:spacing w:after="0"/>
        <w:rPr>
          <w:sz w:val="28"/>
        </w:rPr>
      </w:pPr>
    </w:p>
    <w:p w14:paraId="14409685" w14:textId="77777777" w:rsidR="0002252F" w:rsidRDefault="00BE12DE" w:rsidP="00BE12DE">
      <w:pPr>
        <w:pStyle w:val="a3"/>
        <w:tabs>
          <w:tab w:val="left" w:pos="1108"/>
          <w:tab w:val="left" w:pos="8048"/>
        </w:tabs>
        <w:spacing w:after="0"/>
        <w:ind w:left="513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w w:val="80"/>
          <w:u w:val="single"/>
        </w:rPr>
        <w:t>（</w:t>
      </w:r>
      <w:r>
        <w:rPr>
          <w:u w:val="single"/>
        </w:rPr>
        <w:t>住</w:t>
      </w:r>
      <w:r>
        <w:rPr>
          <w:u w:val="single"/>
        </w:rPr>
        <w:tab/>
        <w:t>所</w:t>
      </w:r>
      <w:r>
        <w:rPr>
          <w:w w:val="80"/>
          <w:u w:val="single"/>
        </w:rPr>
        <w:t>）</w:t>
      </w:r>
      <w:r>
        <w:rPr>
          <w:spacing w:val="-8"/>
          <w:w w:val="80"/>
          <w:u w:val="single"/>
        </w:rPr>
        <w:t xml:space="preserve"> </w:t>
      </w:r>
      <w:r>
        <w:rPr>
          <w:u w:val="single"/>
        </w:rPr>
        <w:t>〒</w:t>
      </w:r>
      <w:r>
        <w:rPr>
          <w:u w:val="single"/>
        </w:rPr>
        <w:tab/>
      </w:r>
    </w:p>
    <w:p w14:paraId="0CDB2591" w14:textId="77777777" w:rsidR="0002252F" w:rsidRDefault="0002252F" w:rsidP="00BE12DE">
      <w:pPr>
        <w:pStyle w:val="a3"/>
        <w:spacing w:before="2" w:after="0"/>
        <w:rPr>
          <w:sz w:val="29"/>
        </w:rPr>
      </w:pPr>
    </w:p>
    <w:p w14:paraId="4E3CD676" w14:textId="77777777" w:rsidR="0002252F" w:rsidRDefault="00BE12DE" w:rsidP="00BE12DE">
      <w:pPr>
        <w:pStyle w:val="a3"/>
        <w:tabs>
          <w:tab w:val="left" w:pos="1108"/>
          <w:tab w:val="left" w:pos="1797"/>
          <w:tab w:val="left" w:pos="8117"/>
        </w:tabs>
        <w:spacing w:before="78" w:after="0" w:line="321" w:lineRule="auto"/>
        <w:ind w:left="513" w:right="1126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w w:val="80"/>
          <w:u w:val="single"/>
        </w:rPr>
        <w:t>（</w:t>
      </w:r>
      <w:r>
        <w:rPr>
          <w:u w:val="single"/>
        </w:rPr>
        <w:t>氏</w:t>
      </w:r>
      <w:r>
        <w:rPr>
          <w:u w:val="single"/>
        </w:rPr>
        <w:tab/>
        <w:t>名）</w:t>
      </w:r>
      <w:r>
        <w:rPr>
          <w:u w:val="single"/>
        </w:rPr>
        <w:tab/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EFC3BD8" w14:textId="77777777" w:rsidR="0002252F" w:rsidRDefault="00BE12DE" w:rsidP="00BE12DE">
      <w:pPr>
        <w:pStyle w:val="a3"/>
        <w:tabs>
          <w:tab w:val="left" w:pos="1108"/>
          <w:tab w:val="left" w:pos="1797"/>
          <w:tab w:val="left" w:pos="8117"/>
        </w:tabs>
        <w:spacing w:before="78" w:after="0" w:line="321" w:lineRule="auto"/>
        <w:ind w:left="513" w:right="1126"/>
      </w:pPr>
      <w:r>
        <w:t>なお、債</w:t>
      </w:r>
      <w:r>
        <w:rPr>
          <w:spacing w:val="-3"/>
        </w:rPr>
        <w:t>務</w:t>
      </w:r>
      <w:r>
        <w:t>は</w:t>
      </w:r>
      <w:r>
        <w:rPr>
          <w:spacing w:val="-3"/>
        </w:rPr>
        <w:t>各</w:t>
      </w:r>
      <w:r>
        <w:t>自</w:t>
      </w:r>
      <w:r>
        <w:rPr>
          <w:spacing w:val="-3"/>
        </w:rPr>
        <w:t>連</w:t>
      </w:r>
      <w:r>
        <w:t>帯し</w:t>
      </w:r>
      <w:r>
        <w:rPr>
          <w:spacing w:val="-4"/>
        </w:rPr>
        <w:t>て</w:t>
      </w:r>
      <w:r>
        <w:t>負担</w:t>
      </w:r>
      <w:r>
        <w:rPr>
          <w:spacing w:val="-4"/>
        </w:rPr>
        <w:t>し</w:t>
      </w:r>
      <w:r>
        <w:t>ます</w:t>
      </w:r>
      <w:r>
        <w:rPr>
          <w:rFonts w:hint="eastAsia"/>
        </w:rPr>
        <w:t>。</w:t>
      </w:r>
    </w:p>
    <w:p w14:paraId="7D90922D" w14:textId="77777777" w:rsidR="0002252F" w:rsidRDefault="0002252F" w:rsidP="00BE12DE">
      <w:pPr>
        <w:pStyle w:val="a3"/>
        <w:spacing w:after="0"/>
        <w:rPr>
          <w:sz w:val="28"/>
        </w:rPr>
      </w:pPr>
    </w:p>
    <w:p w14:paraId="2E44B7D8" w14:textId="77777777" w:rsidR="0002252F" w:rsidRDefault="00BE12DE" w:rsidP="00BE12DE">
      <w:pPr>
        <w:pStyle w:val="a3"/>
        <w:spacing w:after="0"/>
        <w:ind w:right="138"/>
        <w:jc w:val="center"/>
      </w:pPr>
      <w:r>
        <w:t>記</w:t>
      </w:r>
    </w:p>
    <w:p w14:paraId="1D4D97BD" w14:textId="77777777" w:rsidR="0002252F" w:rsidRDefault="0002252F" w:rsidP="00BE12DE">
      <w:pPr>
        <w:pStyle w:val="a3"/>
        <w:spacing w:after="0"/>
        <w:rPr>
          <w:sz w:val="20"/>
        </w:rPr>
      </w:pPr>
    </w:p>
    <w:p w14:paraId="44C2DEF7" w14:textId="77777777" w:rsidR="0002252F" w:rsidRDefault="0002252F" w:rsidP="00BE12DE">
      <w:pPr>
        <w:pStyle w:val="a3"/>
        <w:spacing w:before="3" w:after="0"/>
        <w:rPr>
          <w:sz w:val="15"/>
        </w:rPr>
      </w:pPr>
    </w:p>
    <w:p w14:paraId="02F07124" w14:textId="77777777" w:rsidR="0002252F" w:rsidRDefault="00BE12DE" w:rsidP="00BE12DE">
      <w:pPr>
        <w:pStyle w:val="a3"/>
        <w:spacing w:after="0"/>
        <w:ind w:left="302"/>
      </w:pPr>
      <w:r>
        <w:rPr>
          <w:w w:val="90"/>
        </w:rPr>
        <w:t xml:space="preserve">１ </w:t>
      </w:r>
      <w:r>
        <w:t>共同買受けし</w:t>
      </w:r>
      <w:r>
        <w:rPr>
          <w:w w:val="90"/>
        </w:rPr>
        <w:t>ようと</w:t>
      </w:r>
      <w:r>
        <w:t>する物件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41"/>
        <w:gridCol w:w="3735"/>
      </w:tblGrid>
      <w:tr w:rsidR="0002252F" w14:paraId="5BC2FA6A" w14:textId="77777777">
        <w:trPr>
          <w:trHeight w:val="359"/>
        </w:trPr>
        <w:tc>
          <w:tcPr>
            <w:tcW w:w="1440" w:type="dxa"/>
          </w:tcPr>
          <w:p w14:paraId="5D312986" w14:textId="77777777" w:rsidR="0002252F" w:rsidRDefault="00BE12DE" w:rsidP="00BE12DE">
            <w:pPr>
              <w:pStyle w:val="TableParagraph"/>
              <w:spacing w:before="46" w:after="0"/>
              <w:ind w:left="280" w:right="269"/>
              <w:jc w:val="center"/>
              <w:rPr>
                <w:sz w:val="21"/>
              </w:rPr>
            </w:pPr>
            <w:r>
              <w:rPr>
                <w:sz w:val="21"/>
              </w:rPr>
              <w:t>物件番号</w:t>
            </w:r>
          </w:p>
        </w:tc>
        <w:tc>
          <w:tcPr>
            <w:tcW w:w="3241" w:type="dxa"/>
          </w:tcPr>
          <w:p w14:paraId="4212E368" w14:textId="77777777" w:rsidR="0002252F" w:rsidRDefault="00BE12DE" w:rsidP="00BE12DE">
            <w:pPr>
              <w:pStyle w:val="TableParagraph"/>
              <w:spacing w:before="46" w:after="0"/>
              <w:ind w:left="119" w:right="110"/>
              <w:jc w:val="center"/>
              <w:rPr>
                <w:sz w:val="21"/>
              </w:rPr>
            </w:pPr>
            <w:r>
              <w:rPr>
                <w:sz w:val="21"/>
              </w:rPr>
              <w:t>土地の表示</w:t>
            </w:r>
          </w:p>
        </w:tc>
        <w:tc>
          <w:tcPr>
            <w:tcW w:w="3735" w:type="dxa"/>
          </w:tcPr>
          <w:p w14:paraId="69AAE292" w14:textId="77777777" w:rsidR="0002252F" w:rsidRDefault="00BE12DE" w:rsidP="00BE12DE">
            <w:pPr>
              <w:pStyle w:val="TableParagraph"/>
              <w:spacing w:before="46" w:after="0"/>
              <w:ind w:left="784" w:right="776"/>
              <w:jc w:val="center"/>
              <w:rPr>
                <w:sz w:val="21"/>
              </w:rPr>
            </w:pPr>
            <w:r>
              <w:rPr>
                <w:sz w:val="21"/>
              </w:rPr>
              <w:t>入札日</w:t>
            </w:r>
          </w:p>
        </w:tc>
      </w:tr>
      <w:tr w:rsidR="0002252F" w14:paraId="5FCA7D56" w14:textId="77777777">
        <w:trPr>
          <w:trHeight w:val="863"/>
        </w:trPr>
        <w:tc>
          <w:tcPr>
            <w:tcW w:w="1440" w:type="dxa"/>
          </w:tcPr>
          <w:p w14:paraId="620DAC9E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41A409C2" w14:textId="77777777" w:rsidR="0002252F" w:rsidRDefault="00BE12DE" w:rsidP="00BE12DE">
            <w:pPr>
              <w:pStyle w:val="TableParagraph"/>
              <w:spacing w:before="1" w:after="0"/>
              <w:ind w:left="277" w:righ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3241" w:type="dxa"/>
          </w:tcPr>
          <w:p w14:paraId="4D172195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0B701D42" w14:textId="77777777" w:rsidR="0002252F" w:rsidRDefault="00BE12DE" w:rsidP="00BE12DE">
            <w:pPr>
              <w:pStyle w:val="TableParagraph"/>
              <w:spacing w:before="1" w:after="0"/>
              <w:ind w:left="119" w:right="3"/>
              <w:jc w:val="center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田布施町大字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波野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210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番32</w:t>
            </w:r>
          </w:p>
        </w:tc>
        <w:tc>
          <w:tcPr>
            <w:tcW w:w="3735" w:type="dxa"/>
          </w:tcPr>
          <w:p w14:paraId="671F356E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3351AF9A" w14:textId="5AC693FC" w:rsidR="0002252F" w:rsidRDefault="00BE12DE" w:rsidP="00BE12DE">
            <w:pPr>
              <w:pStyle w:val="TableParagraph"/>
              <w:spacing w:before="1" w:after="0"/>
              <w:ind w:left="787" w:right="776"/>
              <w:jc w:val="both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令和</w:t>
            </w:r>
            <w:r w:rsidR="00B33023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8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年</w:t>
            </w:r>
            <w:r w:rsidR="00B33023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月</w:t>
            </w:r>
            <w:r w:rsidR="00B33023"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29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日（</w:t>
            </w:r>
            <w:r w:rsidR="00B33023"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水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）</w:t>
            </w:r>
          </w:p>
        </w:tc>
      </w:tr>
    </w:tbl>
    <w:p w14:paraId="763736A3" w14:textId="77777777" w:rsidR="0002252F" w:rsidRDefault="0002252F" w:rsidP="00BE12DE">
      <w:pPr>
        <w:pStyle w:val="a3"/>
        <w:spacing w:after="0"/>
        <w:rPr>
          <w:sz w:val="20"/>
        </w:rPr>
      </w:pPr>
    </w:p>
    <w:p w14:paraId="3F3808B8" w14:textId="77777777" w:rsidR="0002252F" w:rsidRDefault="00BE12DE" w:rsidP="00BE12DE">
      <w:pPr>
        <w:pStyle w:val="a3"/>
        <w:spacing w:before="151" w:after="0"/>
        <w:ind w:left="302"/>
      </w:pPr>
      <w:r>
        <w:rPr>
          <w:w w:val="90"/>
        </w:rPr>
        <w:t xml:space="preserve">２ </w:t>
      </w:r>
      <w:r>
        <w:t>共同買受人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5049"/>
      </w:tblGrid>
      <w:tr w:rsidR="0002252F" w14:paraId="3FED2F48" w14:textId="77777777">
        <w:trPr>
          <w:trHeight w:val="359"/>
        </w:trPr>
        <w:tc>
          <w:tcPr>
            <w:tcW w:w="3421" w:type="dxa"/>
          </w:tcPr>
          <w:p w14:paraId="63B35E46" w14:textId="77777777" w:rsidR="0002252F" w:rsidRDefault="00BE12DE" w:rsidP="00BE12DE">
            <w:pPr>
              <w:pStyle w:val="TableParagraph"/>
              <w:spacing w:before="46" w:after="0"/>
              <w:ind w:left="1480" w:right="1470"/>
              <w:jc w:val="center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  <w:tc>
          <w:tcPr>
            <w:tcW w:w="5049" w:type="dxa"/>
          </w:tcPr>
          <w:p w14:paraId="73347EB1" w14:textId="77777777" w:rsidR="0002252F" w:rsidRDefault="00BE12DE" w:rsidP="00BE12DE">
            <w:pPr>
              <w:pStyle w:val="TableParagraph"/>
              <w:spacing w:before="46" w:after="0"/>
              <w:ind w:left="2294" w:right="2284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</w:tr>
      <w:tr w:rsidR="0002252F" w14:paraId="7BEBBCEE" w14:textId="77777777">
        <w:trPr>
          <w:trHeight w:val="721"/>
        </w:trPr>
        <w:tc>
          <w:tcPr>
            <w:tcW w:w="3421" w:type="dxa"/>
          </w:tcPr>
          <w:p w14:paraId="093BB50D" w14:textId="77777777" w:rsidR="0002252F" w:rsidRDefault="00BE12DE" w:rsidP="00BE12DE">
            <w:pPr>
              <w:pStyle w:val="TableParagraph"/>
              <w:spacing w:before="49" w:after="0"/>
              <w:ind w:left="107"/>
              <w:rPr>
                <w:sz w:val="21"/>
              </w:rPr>
            </w:pPr>
            <w:r>
              <w:rPr>
                <w:sz w:val="21"/>
              </w:rPr>
              <w:t>代表者</w:t>
            </w:r>
          </w:p>
        </w:tc>
        <w:tc>
          <w:tcPr>
            <w:tcW w:w="5049" w:type="dxa"/>
          </w:tcPr>
          <w:p w14:paraId="529D69AC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2252F" w14:paraId="09FC9742" w14:textId="77777777">
        <w:trPr>
          <w:trHeight w:val="525"/>
        </w:trPr>
        <w:tc>
          <w:tcPr>
            <w:tcW w:w="3421" w:type="dxa"/>
          </w:tcPr>
          <w:p w14:paraId="1DBBE150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49" w:type="dxa"/>
          </w:tcPr>
          <w:p w14:paraId="4BBF6E70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2252F" w14:paraId="32795ACA" w14:textId="77777777">
        <w:trPr>
          <w:trHeight w:val="527"/>
        </w:trPr>
        <w:tc>
          <w:tcPr>
            <w:tcW w:w="3421" w:type="dxa"/>
          </w:tcPr>
          <w:p w14:paraId="3A4366EA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49" w:type="dxa"/>
          </w:tcPr>
          <w:p w14:paraId="46CFF1BB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749CD8A3" w14:textId="77777777" w:rsidR="0002252F" w:rsidRDefault="0002252F" w:rsidP="00BE12DE">
      <w:pPr>
        <w:pStyle w:val="a3"/>
        <w:spacing w:after="0"/>
        <w:rPr>
          <w:sz w:val="20"/>
        </w:rPr>
      </w:pPr>
    </w:p>
    <w:p w14:paraId="402FDC93" w14:textId="77777777" w:rsidR="0002252F" w:rsidRDefault="00BE12DE" w:rsidP="00BE12DE">
      <w:pPr>
        <w:pStyle w:val="a3"/>
        <w:spacing w:before="150" w:after="0"/>
        <w:ind w:left="302"/>
      </w:pPr>
      <w:r>
        <w:rPr>
          <w:w w:val="75"/>
        </w:rPr>
        <w:t>（注）</w:t>
      </w:r>
    </w:p>
    <w:p w14:paraId="072DDAE2" w14:textId="77777777" w:rsidR="0002252F" w:rsidRDefault="00BE12DE" w:rsidP="00BE12DE">
      <w:pPr>
        <w:pStyle w:val="a3"/>
        <w:spacing w:before="92" w:after="0"/>
        <w:ind w:left="3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・添付書類 </w:t>
      </w:r>
      <w:r>
        <w:rPr>
          <w:rFonts w:asciiTheme="minorEastAsia" w:eastAsiaTheme="minorEastAsia" w:hAnsiTheme="minorEastAsia" w:hint="eastAsia"/>
          <w:w w:val="80"/>
        </w:rPr>
        <w:t>（</w:t>
      </w:r>
      <w:r>
        <w:rPr>
          <w:rFonts w:asciiTheme="minorEastAsia" w:eastAsiaTheme="minorEastAsia" w:hAnsiTheme="minorEastAsia" w:hint="eastAsia"/>
        </w:rPr>
        <w:t>謄本</w:t>
      </w:r>
      <w:r>
        <w:rPr>
          <w:rFonts w:asciiTheme="minorEastAsia" w:eastAsiaTheme="minorEastAsia" w:hAnsiTheme="minorEastAsia" w:hint="eastAsia"/>
          <w:w w:val="80"/>
        </w:rPr>
        <w:t>・証</w:t>
      </w:r>
      <w:r>
        <w:rPr>
          <w:rFonts w:asciiTheme="minorEastAsia" w:eastAsiaTheme="minorEastAsia" w:hAnsiTheme="minorEastAsia" w:hint="eastAsia"/>
        </w:rPr>
        <w:t>明書は発行から3箇月以内の</w:t>
      </w:r>
      <w:r>
        <w:rPr>
          <w:rFonts w:asciiTheme="minorEastAsia" w:eastAsiaTheme="minorEastAsia" w:hAnsiTheme="minorEastAsia" w:hint="eastAsia"/>
          <w:w w:val="80"/>
        </w:rPr>
        <w:t>も</w:t>
      </w:r>
      <w:r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  <w:w w:val="80"/>
        </w:rPr>
        <w:t>、</w:t>
      </w:r>
      <w:r>
        <w:rPr>
          <w:rFonts w:asciiTheme="minorEastAsia" w:eastAsiaTheme="minorEastAsia" w:hAnsiTheme="minorEastAsia" w:hint="eastAsia"/>
        </w:rPr>
        <w:t>いずれ</w:t>
      </w:r>
      <w:r>
        <w:rPr>
          <w:rFonts w:asciiTheme="minorEastAsia" w:eastAsiaTheme="minorEastAsia" w:hAnsiTheme="minorEastAsia" w:hint="eastAsia"/>
          <w:w w:val="80"/>
        </w:rPr>
        <w:t>も</w:t>
      </w:r>
      <w:r>
        <w:rPr>
          <w:rFonts w:asciiTheme="minorEastAsia" w:eastAsiaTheme="minorEastAsia" w:hAnsiTheme="minorEastAsia" w:hint="eastAsia"/>
        </w:rPr>
        <w:t>写しで構いません。</w:t>
      </w:r>
      <w:r>
        <w:rPr>
          <w:rFonts w:asciiTheme="minorEastAsia" w:eastAsiaTheme="minorEastAsia" w:hAnsiTheme="minorEastAsia" w:hint="eastAsia"/>
          <w:w w:val="80"/>
        </w:rPr>
        <w:t>）</w:t>
      </w:r>
    </w:p>
    <w:p w14:paraId="0532BDA9" w14:textId="77777777" w:rsidR="0002252F" w:rsidRDefault="00BE12DE" w:rsidP="00BE12DE">
      <w:pPr>
        <w:pStyle w:val="a3"/>
        <w:spacing w:before="91" w:after="0" w:line="321" w:lineRule="auto"/>
        <w:ind w:left="2003" w:right="579" w:hanging="149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95"/>
        </w:rPr>
        <w:t>＜個人の場合＞全員の住民票、印鑑証明書</w:t>
      </w:r>
      <w:r>
        <w:rPr>
          <w:rFonts w:asciiTheme="minorEastAsia" w:eastAsiaTheme="minorEastAsia" w:hAnsiTheme="minorEastAsia" w:hint="eastAsia"/>
          <w:w w:val="80"/>
        </w:rPr>
        <w:t>、</w:t>
      </w:r>
      <w:r>
        <w:rPr>
          <w:rFonts w:asciiTheme="minorEastAsia" w:eastAsiaTheme="minorEastAsia" w:hAnsiTheme="minorEastAsia" w:hint="eastAsia"/>
          <w:w w:val="95"/>
        </w:rPr>
        <w:t>身分証明書（免許証等ではな</w:t>
      </w:r>
      <w:r>
        <w:rPr>
          <w:rFonts w:asciiTheme="minorEastAsia" w:eastAsiaTheme="minorEastAsia" w:hAnsiTheme="minorEastAsia" w:hint="eastAsia"/>
          <w:w w:val="80"/>
        </w:rPr>
        <w:t>く、</w:t>
      </w:r>
      <w:r>
        <w:rPr>
          <w:rFonts w:asciiTheme="minorEastAsia" w:eastAsiaTheme="minorEastAsia" w:hAnsiTheme="minorEastAsia" w:hint="eastAsia"/>
          <w:w w:val="95"/>
        </w:rPr>
        <w:t>本籍地の市区</w:t>
      </w:r>
      <w:r>
        <w:rPr>
          <w:rFonts w:asciiTheme="minorEastAsia" w:eastAsiaTheme="minorEastAsia" w:hAnsiTheme="minorEastAsia" w:hint="eastAsia"/>
        </w:rPr>
        <w:t>町村の発行する証明書</w:t>
      </w:r>
      <w:r>
        <w:rPr>
          <w:rFonts w:asciiTheme="minorEastAsia" w:eastAsiaTheme="minorEastAsia" w:hAnsiTheme="minorEastAsia" w:hint="eastAsia"/>
          <w:w w:val="80"/>
        </w:rPr>
        <w:t>）</w:t>
      </w:r>
    </w:p>
    <w:p w14:paraId="06A2C0A8" w14:textId="77777777" w:rsidR="0002252F" w:rsidRDefault="00BE12DE" w:rsidP="00BE12DE">
      <w:pPr>
        <w:pStyle w:val="a3"/>
        <w:spacing w:after="0" w:line="268" w:lineRule="exact"/>
        <w:ind w:left="5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＜法人の場合＞全員の法人登記簿謄本</w:t>
      </w:r>
      <w:r>
        <w:rPr>
          <w:rFonts w:asciiTheme="minorEastAsia" w:eastAsiaTheme="minorEastAsia" w:hAnsiTheme="minorEastAsia" w:hint="eastAsia"/>
          <w:w w:val="95"/>
        </w:rPr>
        <w:t>、</w:t>
      </w:r>
      <w:r>
        <w:rPr>
          <w:rFonts w:asciiTheme="minorEastAsia" w:eastAsiaTheme="minorEastAsia" w:hAnsiTheme="minorEastAsia" w:hint="eastAsia"/>
        </w:rPr>
        <w:t>印鑑証明書</w:t>
      </w:r>
      <w:r>
        <w:rPr>
          <w:rFonts w:asciiTheme="minorEastAsia" w:eastAsiaTheme="minorEastAsia" w:hAnsiTheme="minorEastAsia" w:hint="eastAsia"/>
          <w:w w:val="95"/>
        </w:rPr>
        <w:t>、</w:t>
      </w:r>
      <w:r>
        <w:rPr>
          <w:rFonts w:asciiTheme="minorEastAsia" w:eastAsiaTheme="minorEastAsia" w:hAnsiTheme="minorEastAsia" w:hint="eastAsia"/>
        </w:rPr>
        <w:t>役員一覧</w:t>
      </w:r>
    </w:p>
    <w:p w14:paraId="2CC5B2B7" w14:textId="77777777" w:rsidR="0002252F" w:rsidRDefault="00BE12DE" w:rsidP="00BE12DE">
      <w:pPr>
        <w:pStyle w:val="a3"/>
        <w:spacing w:before="91" w:after="0"/>
        <w:ind w:left="513"/>
      </w:pPr>
      <w:r>
        <w:rPr>
          <w:rFonts w:asciiTheme="minorEastAsia" w:eastAsiaTheme="minorEastAsia" w:hAnsiTheme="minorEastAsia" w:hint="eastAsia"/>
        </w:rPr>
        <w:t>＜共通＞全員の市町村民税の滞納がない（完納）証明書（※個人・法人分の両方必要）</w:t>
      </w:r>
    </w:p>
    <w:p w14:paraId="3765ED79" w14:textId="77777777" w:rsidR="0002252F" w:rsidRDefault="0002252F" w:rsidP="00BE12DE">
      <w:pPr>
        <w:spacing w:after="0"/>
        <w:sectPr w:rsidR="0002252F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5C541060" w14:textId="77777777" w:rsidR="0002252F" w:rsidRDefault="0002252F" w:rsidP="00BE12DE">
      <w:pPr>
        <w:pStyle w:val="a3"/>
        <w:spacing w:after="0"/>
      </w:pPr>
    </w:p>
    <w:sectPr w:rsidR="0002252F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F0F1" w14:textId="77777777" w:rsidR="00BE12DE" w:rsidRDefault="00BE12DE">
      <w:pPr>
        <w:spacing w:after="0" w:line="240" w:lineRule="auto"/>
      </w:pPr>
      <w:r>
        <w:separator/>
      </w:r>
    </w:p>
  </w:endnote>
  <w:endnote w:type="continuationSeparator" w:id="0">
    <w:p w14:paraId="489BDA2B" w14:textId="77777777" w:rsidR="00BE12DE" w:rsidRDefault="00BE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157E" w14:textId="77777777" w:rsidR="00BE12DE" w:rsidRDefault="00BE12DE">
      <w:pPr>
        <w:spacing w:after="0" w:line="240" w:lineRule="auto"/>
      </w:pPr>
      <w:r>
        <w:separator/>
      </w:r>
    </w:p>
  </w:footnote>
  <w:footnote w:type="continuationSeparator" w:id="0">
    <w:p w14:paraId="6DC5BA8C" w14:textId="77777777" w:rsidR="00BE12DE" w:rsidRDefault="00BE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8716" w14:textId="77777777" w:rsidR="0002252F" w:rsidRDefault="00BE12D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0E82321F" wp14:editId="33C99A57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D598" w14:textId="77777777" w:rsidR="0002252F" w:rsidRDefault="00BE12DE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（第３号様式）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0E8232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pt;margin-top:73.7pt;width:61.4pt;height:12.6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5832D598" w14:textId="77777777" w:rsidR="0002252F" w:rsidRDefault="00BE12DE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（第３号様式）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2F"/>
    <w:rsid w:val="0002252F"/>
    <w:rsid w:val="001E4A45"/>
    <w:rsid w:val="00300EBE"/>
    <w:rsid w:val="00527F13"/>
    <w:rsid w:val="006E5016"/>
    <w:rsid w:val="00B33023"/>
    <w:rsid w:val="00BE12DE"/>
    <w:rsid w:val="00CE3AF9"/>
    <w:rsid w:val="00F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71DA8"/>
  <w15:chartTrackingRefBased/>
  <w15:docId w15:val="{190D7970-CA19-476D-850D-7CCBB9C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70324</cp:lastModifiedBy>
  <cp:revision>3</cp:revision>
  <cp:lastPrinted>2022-02-16T08:14:00Z</cp:lastPrinted>
  <dcterms:created xsi:type="dcterms:W3CDTF">2021-12-27T07:55:00Z</dcterms:created>
  <dcterms:modified xsi:type="dcterms:W3CDTF">2026-06-11T06:47:00Z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