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gif" ContentType="image/gif"/>
  <Default Extension="jpg" ContentType="image/jpeg"/>
  <Default Extension="wmf" ContentType="image/x-wmf"/>
  <Default Extension="emf" ContentType="image/x-emf"/>
  <Default Extension="dib" ContentType="image/dib"/>
  <Default Extension="png" ContentType="image/png"/>
  <Default Extension="bmp" ContentType="image/bmp"/>
  <Default Extension="tiff" ContentType="image/tiff"/>
  <Default Extension="wdp" ContentType="image/vnd.ms-photo"/>
  <Default Extension="glb" ContentType="model/gltf.binary"/>
  <Default Extension="svg" ContentType="image/svg+xml"/>
  <Override PartName="/word/document.xml" ContentType="application/vnd.openxmlformats-officedocument.wordprocessingml.document.main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commentsExtended.xml" ContentType="application/vnd.openxmlformats-officedocument.wordprocessingml.commentsExtended+xml"/>
</Types>
</file>

<file path=_rels/.rels><?xml version="1.0" encoding="UTF-8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package/2006/relationships/metadata/core-properties" Target="docProps/core.xml" /><Relationship Id="rId3" Type="http://schemas.openxmlformats.org/officeDocument/2006/relationships/extended-properties" Target="docProps/app.xml" /></Relationships>
</file>

<file path=word/document.xml><?xml version="1.0" encoding="utf-8"?>
<w:document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body>
    <w:p>
      <w:pPr>
        <w:pStyle w:val="0"/>
        <w:widowControl w:val="1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Lines="0" w:beforeAutospacing="0" w:after="0" w:afterLines="0" w:afterAutospacing="0"/>
        <w:ind w:firstLine="0"/>
        <w:jc w:val="left"/>
        <w:rPr>
          <w:rFonts w:hint="eastAsia" w:ascii="ＭＳ 明朝" w:hAnsi="ＭＳ 明朝" w:eastAsia="ＭＳ 明朝"/>
          <w:b w:val="0"/>
          <w:kern w:val="0"/>
          <w:sz w:val="22"/>
        </w:rPr>
      </w:pPr>
      <w:r>
        <w:rPr>
          <w:rFonts w:hint="eastAsia" w:ascii="ＭＳ 明朝" w:hAnsi="ＭＳ 明朝" w:eastAsia="ＭＳ 明朝"/>
          <w:b w:val="0"/>
          <w:kern w:val="0"/>
          <w:sz w:val="22"/>
        </w:rPr>
        <w:t>様式第３号（第６条関係）</w:t>
      </w:r>
    </w:p>
    <w:p>
      <w:pPr>
        <w:pStyle w:val="0"/>
        <w:autoSpaceDE w:val="0"/>
        <w:autoSpaceDN w:val="0"/>
        <w:adjustRightInd w:val="0"/>
        <w:jc w:val="right"/>
        <w:rPr>
          <w:rFonts w:hint="eastAsia" w:ascii="ＭＳ 明朝" w:hAnsi="ＭＳ 明朝" w:eastAsia="ＭＳ 明朝"/>
          <w:b w:val="0"/>
          <w:kern w:val="0"/>
          <w:sz w:val="22"/>
        </w:rPr>
      </w:pPr>
      <w:r>
        <w:rPr>
          <w:rFonts w:hint="eastAsia" w:ascii="ＭＳ 明朝" w:hAnsi="ＭＳ 明朝" w:eastAsia="ＭＳ 明朝"/>
          <w:b w:val="0"/>
          <w:kern w:val="0"/>
          <w:sz w:val="22"/>
        </w:rPr>
        <w:t>年　　月　　日</w:t>
      </w:r>
    </w:p>
    <w:p>
      <w:pPr>
        <w:pStyle w:val="0"/>
        <w:autoSpaceDE w:val="0"/>
        <w:autoSpaceDN w:val="0"/>
        <w:adjustRightInd w:val="0"/>
        <w:jc w:val="left"/>
        <w:rPr>
          <w:rFonts w:hint="eastAsia" w:ascii="ＭＳ 明朝" w:hAnsi="ＭＳ 明朝" w:eastAsia="ＭＳ 明朝"/>
          <w:b w:val="0"/>
          <w:kern w:val="0"/>
          <w:sz w:val="22"/>
        </w:rPr>
      </w:pPr>
    </w:p>
    <w:p>
      <w:pPr>
        <w:pStyle w:val="0"/>
        <w:autoSpaceDE w:val="0"/>
        <w:autoSpaceDN w:val="0"/>
        <w:adjustRightInd w:val="0"/>
        <w:ind w:firstLine="220" w:firstLineChars="100"/>
        <w:jc w:val="left"/>
        <w:rPr>
          <w:rFonts w:hint="eastAsia" w:ascii="ＭＳ 明朝" w:hAnsi="ＭＳ 明朝" w:eastAsia="ＭＳ 明朝"/>
          <w:b w:val="0"/>
          <w:kern w:val="0"/>
          <w:sz w:val="22"/>
        </w:rPr>
      </w:pPr>
      <w:r>
        <w:rPr>
          <w:rFonts w:hint="eastAsia" w:ascii="ＭＳ 明朝" w:hAnsi="ＭＳ 明朝" w:eastAsia="ＭＳ 明朝"/>
          <w:b w:val="0"/>
          <w:kern w:val="0"/>
          <w:sz w:val="22"/>
        </w:rPr>
        <w:t>田布施町長　様</w:t>
      </w:r>
      <w:bookmarkStart w:id="0" w:name="_GoBack"/>
      <w:bookmarkEnd w:id="0"/>
    </w:p>
    <w:p>
      <w:pPr>
        <w:pStyle w:val="0"/>
        <w:wordWrap w:val="0"/>
        <w:spacing w:line="400" w:lineRule="atLeast"/>
        <w:jc w:val="right"/>
        <w:rPr>
          <w:rFonts w:hint="eastAsia" w:eastAsia="ＭＳ 明朝" w:asciiTheme="minorEastAsia" w:hAnsiTheme="minorEastAsia"/>
          <w:b w:val="0"/>
          <w:sz w:val="22"/>
        </w:rPr>
      </w:pPr>
      <w:r>
        <w:rPr>
          <w:rFonts w:hint="eastAsia" w:ascii="ＭＳ 明朝" w:hAnsi="ＭＳ 明朝" w:eastAsia="ＭＳ 明朝"/>
          <w:b w:val="0"/>
          <w:kern w:val="0"/>
          <w:sz w:val="22"/>
        </w:rPr>
        <w:tab/>
      </w:r>
      <w:r>
        <w:rPr>
          <w:rFonts w:hint="eastAsia" w:eastAsia="ＭＳ 明朝" w:asciiTheme="minorEastAsia" w:hAnsiTheme="minorEastAsia"/>
          <w:b w:val="0"/>
          <w:sz w:val="22"/>
        </w:rPr>
        <w:t>申請者（法人名）：</w:t>
      </w:r>
      <w:r>
        <w:rPr>
          <w:rFonts w:hint="eastAsia" w:eastAsia="ＭＳ 明朝" w:asciiTheme="minorEastAsia" w:hAnsiTheme="minorEastAsia"/>
          <w:b w:val="0"/>
          <w:sz w:val="22"/>
          <w:u w:val="single" w:color="auto"/>
        </w:rPr>
        <w:t>　　　　　　　　　　　　　</w:t>
      </w:r>
    </w:p>
    <w:p>
      <w:pPr>
        <w:pStyle w:val="0"/>
        <w:wordWrap w:val="0"/>
        <w:spacing w:line="400" w:lineRule="atLeast"/>
        <w:jc w:val="right"/>
        <w:rPr>
          <w:rFonts w:hint="eastAsia" w:eastAsia="ＭＳ 明朝" w:asciiTheme="minorEastAsia" w:hAnsiTheme="minorEastAsia"/>
          <w:b w:val="0"/>
          <w:sz w:val="22"/>
        </w:rPr>
      </w:pPr>
      <w:r>
        <w:rPr>
          <w:rFonts w:hint="eastAsia" w:eastAsia="ＭＳ 明朝" w:asciiTheme="minorEastAsia" w:hAnsiTheme="minorEastAsia"/>
          <w:b w:val="0"/>
          <w:sz w:val="22"/>
        </w:rPr>
        <w:t>（代表者氏名）：</w:t>
      </w:r>
      <w:r>
        <w:rPr>
          <w:rFonts w:hint="eastAsia" w:eastAsia="ＭＳ 明朝" w:asciiTheme="minorEastAsia" w:hAnsiTheme="minorEastAsia"/>
          <w:b w:val="0"/>
          <w:sz w:val="22"/>
          <w:u w:val="single" w:color="auto"/>
        </w:rPr>
        <w:t>　　　　　　　　　　　　　</w:t>
      </w:r>
    </w:p>
    <w:p>
      <w:pPr>
        <w:pStyle w:val="0"/>
        <w:wordWrap w:val="0"/>
        <w:spacing w:line="400" w:lineRule="atLeast"/>
        <w:jc w:val="right"/>
        <w:rPr>
          <w:rFonts w:hint="eastAsia" w:eastAsia="ＭＳ 明朝" w:asciiTheme="minorEastAsia" w:hAnsiTheme="minorEastAsia"/>
          <w:b w:val="0"/>
          <w:sz w:val="22"/>
          <w:u w:val="single" w:color="auto"/>
        </w:rPr>
      </w:pPr>
      <w:r>
        <w:rPr>
          <w:rFonts w:hint="eastAsia" w:eastAsia="ＭＳ 明朝" w:asciiTheme="minorEastAsia" w:hAnsiTheme="minorEastAsia"/>
          <w:b w:val="0"/>
          <w:sz w:val="22"/>
        </w:rPr>
        <w:t>住所：</w:t>
      </w:r>
      <w:r>
        <w:rPr>
          <w:rFonts w:hint="eastAsia" w:eastAsia="ＭＳ 明朝" w:asciiTheme="minorEastAsia" w:hAnsiTheme="minorEastAsia"/>
          <w:b w:val="0"/>
          <w:sz w:val="22"/>
          <w:u w:val="single" w:color="auto"/>
        </w:rPr>
        <w:t>　　　　　　　　　　　　　</w:t>
      </w:r>
    </w:p>
    <w:p>
      <w:pPr>
        <w:pStyle w:val="0"/>
        <w:wordWrap w:val="0"/>
        <w:spacing w:line="400" w:lineRule="atLeast"/>
        <w:jc w:val="right"/>
        <w:rPr>
          <w:rFonts w:hint="eastAsia" w:eastAsia="ＭＳ 明朝" w:asciiTheme="minorEastAsia" w:hAnsiTheme="minorEastAsia"/>
          <w:b w:val="0"/>
          <w:sz w:val="22"/>
        </w:rPr>
      </w:pPr>
      <w:r>
        <w:rPr>
          <w:rFonts w:hint="eastAsia" w:eastAsia="ＭＳ 明朝" w:asciiTheme="minorEastAsia" w:hAnsiTheme="minorEastAsia"/>
          <w:b w:val="0"/>
          <w:sz w:val="22"/>
        </w:rPr>
        <w:t>（担当者）連絡先：</w:t>
      </w:r>
      <w:r>
        <w:rPr>
          <w:rFonts w:hint="eastAsia" w:eastAsia="ＭＳ 明朝" w:asciiTheme="minorEastAsia" w:hAnsiTheme="minorEastAsia"/>
          <w:b w:val="0"/>
          <w:sz w:val="22"/>
          <w:u w:val="single" w:color="auto"/>
        </w:rPr>
        <w:t>　　　　　　　　　　　　　</w:t>
      </w:r>
    </w:p>
    <w:p>
      <w:pPr>
        <w:pStyle w:val="0"/>
        <w:snapToGrid w:val="0"/>
        <w:spacing w:line="360" w:lineRule="exact"/>
        <w:ind w:left="0" w:leftChars="0" w:right="3570" w:rightChars="1700" w:firstLine="0" w:firstLineChars="0"/>
        <w:jc w:val="right"/>
        <w:rPr>
          <w:rFonts w:hint="eastAsia" w:ascii="ＭＳ 明朝" w:hAnsi="ＭＳ 明朝" w:eastAsia="ＭＳ 明朝"/>
          <w:b w:val="0"/>
          <w:kern w:val="0"/>
          <w:sz w:val="22"/>
        </w:rPr>
      </w:pPr>
    </w:p>
    <w:p>
      <w:pPr>
        <w:pStyle w:val="0"/>
        <w:autoSpaceDE w:val="0"/>
        <w:autoSpaceDN w:val="0"/>
        <w:adjustRightInd w:val="0"/>
        <w:jc w:val="center"/>
        <w:rPr>
          <w:rFonts w:hint="eastAsia" w:ascii="ＭＳ 明朝" w:hAnsi="ＭＳ 明朝" w:eastAsia="ＭＳ 明朝"/>
          <w:b w:val="0"/>
          <w:kern w:val="0"/>
          <w:sz w:val="22"/>
        </w:rPr>
      </w:pPr>
      <w:r>
        <w:rPr>
          <w:rFonts w:hint="eastAsia" w:ascii="ＭＳ 明朝" w:hAnsi="ＭＳ 明朝" w:eastAsia="ＭＳ 明朝"/>
          <w:b w:val="0"/>
          <w:i w:val="0"/>
          <w:caps w:val="0"/>
          <w:color w:val="auto"/>
          <w:spacing w:val="0"/>
          <w:sz w:val="21"/>
        </w:rPr>
        <w:t>住民説明会経過報告書</w:t>
      </w:r>
    </w:p>
    <w:p>
      <w:pPr>
        <w:pStyle w:val="0"/>
        <w:autoSpaceDE w:val="0"/>
        <w:autoSpaceDN w:val="0"/>
        <w:adjustRightInd w:val="0"/>
        <w:jc w:val="left"/>
        <w:rPr>
          <w:rFonts w:hint="eastAsia" w:ascii="ＭＳ 明朝" w:hAnsi="ＭＳ 明朝" w:eastAsia="ＭＳ 明朝"/>
          <w:b w:val="0"/>
          <w:kern w:val="0"/>
          <w:sz w:val="22"/>
        </w:rPr>
      </w:pPr>
    </w:p>
    <w:p>
      <w:pPr>
        <w:pStyle w:val="0"/>
        <w:autoSpaceDE w:val="0"/>
        <w:autoSpaceDN w:val="0"/>
        <w:adjustRightInd w:val="0"/>
        <w:ind w:firstLine="240" w:firstLineChars="100"/>
        <w:jc w:val="left"/>
        <w:rPr>
          <w:rFonts w:hint="eastAsia" w:ascii="ＭＳ 明朝" w:hAnsi="ＭＳ 明朝" w:eastAsia="ＭＳ 明朝"/>
          <w:b w:val="0"/>
          <w:kern w:val="0"/>
          <w:sz w:val="22"/>
        </w:rPr>
      </w:pPr>
      <w:r>
        <w:rPr>
          <w:rFonts w:hint="eastAsia" w:ascii="ＭＳ 明朝" w:hAnsi="ＭＳ 明朝" w:eastAsia="ＭＳ 明朝"/>
          <w:b w:val="0"/>
          <w:kern w:val="0"/>
          <w:sz w:val="22"/>
        </w:rPr>
        <w:t>下記のとおり住民説明会を実施しましたので、田布施町太陽光発電設備の設置管理に関する要綱第６条</w:t>
      </w:r>
      <w:r>
        <w:rPr>
          <w:rFonts w:hint="eastAsia" w:ascii="ＭＳ 明朝" w:hAnsi="ＭＳ 明朝" w:eastAsia="ＭＳ 明朝"/>
          <w:b w:val="0"/>
          <w:color w:val="000000" w:themeColor="text1"/>
          <w:sz w:val="22"/>
        </w:rPr>
        <w:t>第１項</w:t>
      </w:r>
      <w:r>
        <w:rPr>
          <w:rFonts w:hint="eastAsia" w:ascii="ＭＳ 明朝" w:hAnsi="ＭＳ 明朝" w:eastAsia="ＭＳ 明朝"/>
          <w:b w:val="0"/>
          <w:kern w:val="0"/>
          <w:sz w:val="22"/>
        </w:rPr>
        <w:t>の規定により、経過を報告します。</w:t>
      </w:r>
    </w:p>
    <w:tbl>
      <w:tblPr>
        <w:tblStyle w:val="28"/>
        <w:tblW w:w="0" w:type="auto"/>
        <w:tblInd w:w="0" w:type="dxa"/>
        <w:tblLayout w:type="fixed"/>
        <w:tblLook w:firstRow="1" w:lastRow="0" w:firstColumn="1" w:lastColumn="0" w:noHBand="0" w:noVBand="1" w:val="04A0"/>
      </w:tblPr>
      <w:tblGrid>
        <w:gridCol w:w="1255"/>
        <w:gridCol w:w="1470"/>
        <w:gridCol w:w="2940"/>
        <w:gridCol w:w="1470"/>
        <w:gridCol w:w="1890"/>
      </w:tblGrid>
      <w:tr>
        <w:trPr>
          <w:trHeight w:val="376" w:hRule="atLeast"/>
        </w:trPr>
        <w:tc>
          <w:tcPr>
            <w:tcW w:w="2725" w:type="dxa"/>
            <w:gridSpan w:val="2"/>
            <w:vAlign w:val="top"/>
          </w:tcPr>
          <w:p>
            <w:pPr>
              <w:pStyle w:val="0"/>
              <w:jc w:val="center"/>
              <w:rPr>
                <w:rFonts w:hint="eastAsia" w:ascii="ＭＳ 明朝" w:hAnsi="ＭＳ 明朝" w:eastAsia="ＭＳ 明朝"/>
                <w:b w:val="0"/>
                <w:sz w:val="22"/>
              </w:rPr>
            </w:pPr>
            <w:r>
              <w:rPr>
                <w:rFonts w:hint="eastAsia" w:ascii="ＭＳ 明朝" w:hAnsi="ＭＳ 明朝" w:eastAsia="ＭＳ 明朝"/>
                <w:b w:val="0"/>
                <w:kern w:val="0"/>
                <w:sz w:val="22"/>
              </w:rPr>
              <w:t>開催案内地域</w:t>
            </w:r>
          </w:p>
        </w:tc>
        <w:tc>
          <w:tcPr>
            <w:tcW w:w="2940" w:type="dxa"/>
            <w:vAlign w:val="top"/>
          </w:tcPr>
          <w:p>
            <w:pPr>
              <w:pStyle w:val="0"/>
              <w:rPr>
                <w:rFonts w:hint="eastAsia" w:ascii="ＭＳ 明朝" w:hAnsi="ＭＳ 明朝" w:eastAsia="ＭＳ 明朝"/>
                <w:b w:val="0"/>
                <w:sz w:val="22"/>
              </w:rPr>
            </w:pPr>
          </w:p>
        </w:tc>
        <w:tc>
          <w:tcPr>
            <w:tcW w:w="1470" w:type="dxa"/>
            <w:vAlign w:val="top"/>
          </w:tcPr>
          <w:p>
            <w:pPr>
              <w:pStyle w:val="0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案内方法</w:t>
            </w:r>
          </w:p>
        </w:tc>
        <w:tc>
          <w:tcPr>
            <w:tcW w:w="1890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</w:tr>
      <w:tr>
        <w:trPr>
          <w:trHeight w:val="376" w:hRule="atLeast"/>
        </w:trPr>
        <w:tc>
          <w:tcPr>
            <w:tcW w:w="2725" w:type="dxa"/>
            <w:gridSpan w:val="2"/>
            <w:vAlign w:val="top"/>
          </w:tcPr>
          <w:p>
            <w:pPr>
              <w:pStyle w:val="0"/>
              <w:jc w:val="center"/>
              <w:rPr>
                <w:rFonts w:hint="eastAsia" w:ascii="ＭＳ 明朝" w:hAnsi="ＭＳ 明朝" w:eastAsia="ＭＳ 明朝"/>
                <w:b w:val="0"/>
                <w:sz w:val="22"/>
              </w:rPr>
            </w:pPr>
            <w:r>
              <w:rPr>
                <w:rFonts w:hint="eastAsia" w:ascii="ＭＳ 明朝" w:hAnsi="ＭＳ 明朝" w:eastAsia="ＭＳ 明朝"/>
                <w:b w:val="0"/>
                <w:kern w:val="0"/>
                <w:sz w:val="22"/>
              </w:rPr>
              <w:t>開催場所（施設名）</w:t>
            </w:r>
          </w:p>
        </w:tc>
        <w:tc>
          <w:tcPr>
            <w:tcW w:w="6300" w:type="dxa"/>
            <w:gridSpan w:val="3"/>
            <w:vAlign w:val="top"/>
          </w:tcPr>
          <w:p>
            <w:pPr>
              <w:pStyle w:val="0"/>
              <w:rPr>
                <w:rFonts w:hint="eastAsia" w:ascii="ＭＳ 明朝" w:hAnsi="ＭＳ 明朝" w:eastAsia="ＭＳ 明朝"/>
                <w:b w:val="0"/>
                <w:sz w:val="22"/>
              </w:rPr>
            </w:pPr>
          </w:p>
        </w:tc>
      </w:tr>
      <w:tr>
        <w:trPr>
          <w:trHeight w:val="376" w:hRule="atLeast"/>
        </w:trPr>
        <w:tc>
          <w:tcPr>
            <w:tcW w:w="2725" w:type="dxa"/>
            <w:gridSpan w:val="2"/>
            <w:vAlign w:val="top"/>
          </w:tcPr>
          <w:p>
            <w:pPr>
              <w:pStyle w:val="0"/>
              <w:jc w:val="center"/>
              <w:rPr>
                <w:rFonts w:hint="eastAsia" w:ascii="ＭＳ 明朝" w:hAnsi="ＭＳ 明朝" w:eastAsia="ＭＳ 明朝"/>
                <w:b w:val="0"/>
                <w:sz w:val="22"/>
              </w:rPr>
            </w:pPr>
            <w:r>
              <w:rPr>
                <w:rFonts w:hint="eastAsia" w:ascii="ＭＳ 明朝" w:hAnsi="ＭＳ 明朝" w:eastAsia="ＭＳ 明朝"/>
                <w:b w:val="0"/>
                <w:kern w:val="0"/>
                <w:sz w:val="22"/>
              </w:rPr>
              <w:t>開催日時</w:t>
            </w:r>
          </w:p>
        </w:tc>
        <w:tc>
          <w:tcPr>
            <w:tcW w:w="2940" w:type="dxa"/>
            <w:vAlign w:val="top"/>
          </w:tcPr>
          <w:p>
            <w:pPr>
              <w:pStyle w:val="0"/>
              <w:rPr>
                <w:rFonts w:hint="eastAsia" w:ascii="ＭＳ 明朝" w:hAnsi="ＭＳ 明朝" w:eastAsia="ＭＳ 明朝"/>
                <w:b w:val="0"/>
                <w:sz w:val="22"/>
              </w:rPr>
            </w:pPr>
          </w:p>
        </w:tc>
        <w:tc>
          <w:tcPr>
            <w:tcW w:w="1470" w:type="dxa"/>
            <w:vAlign w:val="top"/>
          </w:tcPr>
          <w:p>
            <w:pPr>
              <w:pStyle w:val="0"/>
              <w:jc w:val="center"/>
              <w:rPr>
                <w:rFonts w:hint="eastAsia"/>
              </w:rPr>
            </w:pPr>
            <w:r>
              <w:rPr>
                <w:rFonts w:hint="eastAsia" w:ascii="ＭＳ 明朝" w:hAnsi="ＭＳ 明朝" w:eastAsia="ＭＳ 明朝"/>
                <w:b w:val="0"/>
                <w:kern w:val="0"/>
                <w:sz w:val="22"/>
              </w:rPr>
              <w:t>参加者</w:t>
            </w:r>
          </w:p>
        </w:tc>
        <w:tc>
          <w:tcPr>
            <w:tcW w:w="1890" w:type="dxa"/>
            <w:vAlign w:val="top"/>
          </w:tcPr>
          <w:p>
            <w:pPr>
              <w:pStyle w:val="0"/>
              <w:rPr>
                <w:rFonts w:hint="eastAsia"/>
              </w:rPr>
            </w:pPr>
            <w:r>
              <w:rPr>
                <w:rFonts w:hint="eastAsia"/>
              </w:rPr>
              <w:t>　　　　　　人</w:t>
            </w:r>
          </w:p>
        </w:tc>
      </w:tr>
      <w:tr>
        <w:trPr>
          <w:trHeight w:val="376" w:hRule="atLeast"/>
        </w:trPr>
        <w:tc>
          <w:tcPr>
            <w:tcW w:w="2725" w:type="dxa"/>
            <w:gridSpan w:val="2"/>
            <w:vAlign w:val="top"/>
          </w:tcPr>
          <w:p>
            <w:pPr>
              <w:pStyle w:val="0"/>
              <w:jc w:val="center"/>
              <w:rPr>
                <w:rFonts w:hint="eastAsia" w:ascii="ＭＳ 明朝" w:hAnsi="ＭＳ 明朝" w:eastAsia="ＭＳ 明朝"/>
                <w:b w:val="0"/>
                <w:sz w:val="22"/>
              </w:rPr>
            </w:pPr>
            <w:r>
              <w:rPr>
                <w:rFonts w:hint="eastAsia" w:ascii="ＭＳ 明朝" w:hAnsi="ＭＳ 明朝" w:eastAsia="ＭＳ 明朝"/>
                <w:b w:val="0"/>
                <w:kern w:val="0"/>
                <w:sz w:val="22"/>
              </w:rPr>
              <w:t>質疑時間</w:t>
            </w:r>
          </w:p>
        </w:tc>
        <w:tc>
          <w:tcPr>
            <w:tcW w:w="2940" w:type="dxa"/>
            <w:vAlign w:val="top"/>
          </w:tcPr>
          <w:p>
            <w:pPr>
              <w:pStyle w:val="0"/>
              <w:rPr>
                <w:rFonts w:hint="eastAsia" w:ascii="ＭＳ 明朝" w:hAnsi="ＭＳ 明朝" w:eastAsia="ＭＳ 明朝"/>
                <w:b w:val="0"/>
                <w:sz w:val="22"/>
              </w:rPr>
            </w:pPr>
          </w:p>
        </w:tc>
        <w:tc>
          <w:tcPr>
            <w:tcW w:w="1470" w:type="dxa"/>
            <w:vAlign w:val="top"/>
          </w:tcPr>
          <w:p>
            <w:pPr>
              <w:pStyle w:val="0"/>
              <w:jc w:val="center"/>
              <w:rPr>
                <w:rFonts w:hint="eastAsia" w:ascii="ＭＳ 明朝" w:hAnsi="ＭＳ 明朝" w:eastAsia="ＭＳ 明朝"/>
                <w:b w:val="0"/>
                <w:sz w:val="22"/>
              </w:rPr>
            </w:pPr>
            <w:r>
              <w:rPr>
                <w:rFonts w:hint="eastAsia" w:ascii="ＭＳ 明朝" w:hAnsi="ＭＳ 明朝" w:eastAsia="ＭＳ 明朝"/>
                <w:b w:val="0"/>
                <w:sz w:val="22"/>
              </w:rPr>
              <w:t>質疑人数</w:t>
            </w:r>
          </w:p>
        </w:tc>
        <w:tc>
          <w:tcPr>
            <w:tcW w:w="1890" w:type="dxa"/>
            <w:vAlign w:val="top"/>
          </w:tcPr>
          <w:p>
            <w:pPr>
              <w:pStyle w:val="0"/>
              <w:wordWrap w:val="0"/>
              <w:jc w:val="right"/>
              <w:rPr>
                <w:rFonts w:hint="eastAsia" w:ascii="ＭＳ 明朝" w:hAnsi="ＭＳ 明朝" w:eastAsia="ＭＳ 明朝"/>
                <w:b w:val="0"/>
                <w:sz w:val="22"/>
              </w:rPr>
            </w:pPr>
            <w:r>
              <w:rPr>
                <w:rFonts w:hint="eastAsia" w:ascii="ＭＳ 明朝" w:hAnsi="ＭＳ 明朝" w:eastAsia="ＭＳ 明朝"/>
                <w:b w:val="0"/>
                <w:sz w:val="22"/>
              </w:rPr>
              <w:t>人　</w:t>
            </w:r>
          </w:p>
        </w:tc>
      </w:tr>
      <w:tr>
        <w:trPr>
          <w:trHeight w:val="3757" w:hRule="atLeast"/>
        </w:trPr>
        <w:tc>
          <w:tcPr>
            <w:tcW w:w="2725" w:type="dxa"/>
            <w:gridSpan w:val="2"/>
            <w:vAlign w:val="top"/>
          </w:tcPr>
          <w:p>
            <w:pPr>
              <w:pStyle w:val="0"/>
              <w:jc w:val="center"/>
              <w:rPr>
                <w:rFonts w:hint="eastAsia" w:ascii="ＭＳ 明朝" w:hAnsi="ＭＳ 明朝" w:eastAsia="ＭＳ 明朝"/>
                <w:b w:val="0"/>
                <w:sz w:val="22"/>
              </w:rPr>
            </w:pPr>
          </w:p>
          <w:p>
            <w:pPr>
              <w:pStyle w:val="0"/>
              <w:jc w:val="center"/>
              <w:rPr>
                <w:rFonts w:hint="eastAsia" w:ascii="ＭＳ 明朝" w:hAnsi="ＭＳ 明朝" w:eastAsia="ＭＳ 明朝"/>
                <w:b w:val="0"/>
                <w:sz w:val="22"/>
              </w:rPr>
            </w:pPr>
          </w:p>
          <w:p>
            <w:pPr>
              <w:pStyle w:val="0"/>
              <w:jc w:val="center"/>
              <w:rPr>
                <w:rFonts w:hint="eastAsia" w:ascii="ＭＳ 明朝" w:hAnsi="ＭＳ 明朝" w:eastAsia="ＭＳ 明朝"/>
                <w:b w:val="0"/>
                <w:sz w:val="22"/>
              </w:rPr>
            </w:pPr>
          </w:p>
          <w:p>
            <w:pPr>
              <w:pStyle w:val="0"/>
              <w:jc w:val="center"/>
              <w:rPr>
                <w:rFonts w:hint="eastAsia" w:ascii="ＭＳ 明朝" w:hAnsi="ＭＳ 明朝" w:eastAsia="ＭＳ 明朝"/>
                <w:b w:val="0"/>
                <w:sz w:val="22"/>
              </w:rPr>
            </w:pPr>
          </w:p>
          <w:p>
            <w:pPr>
              <w:pStyle w:val="0"/>
              <w:jc w:val="center"/>
              <w:rPr>
                <w:rFonts w:hint="eastAsia" w:ascii="ＭＳ 明朝" w:hAnsi="ＭＳ 明朝" w:eastAsia="ＭＳ 明朝"/>
                <w:b w:val="0"/>
                <w:sz w:val="22"/>
              </w:rPr>
            </w:pPr>
            <w:r>
              <w:rPr>
                <w:rFonts w:hint="eastAsia" w:ascii="ＭＳ 明朝" w:hAnsi="ＭＳ 明朝" w:eastAsia="ＭＳ 明朝"/>
                <w:b w:val="0"/>
                <w:kern w:val="0"/>
                <w:sz w:val="22"/>
              </w:rPr>
              <w:t>主な質疑項目</w:t>
            </w:r>
          </w:p>
        </w:tc>
        <w:tc>
          <w:tcPr>
            <w:tcW w:w="6300" w:type="dxa"/>
            <w:gridSpan w:val="3"/>
            <w:vAlign w:val="top"/>
          </w:tcPr>
          <w:p>
            <w:pPr>
              <w:pStyle w:val="0"/>
              <w:autoSpaceDE w:val="0"/>
              <w:autoSpaceDN w:val="0"/>
              <w:adjustRightInd w:val="0"/>
              <w:jc w:val="both"/>
              <w:rPr>
                <w:rFonts w:hint="eastAsia" w:ascii="ＭＳ 明朝" w:hAnsi="ＭＳ 明朝" w:eastAsia="ＭＳ 明朝"/>
                <w:b w:val="0"/>
                <w:kern w:val="0"/>
                <w:sz w:val="22"/>
              </w:rPr>
            </w:pPr>
            <w:r>
              <w:rPr>
                <w:rFonts w:hint="eastAsia" w:ascii="ＭＳ 明朝" w:hAnsi="ＭＳ 明朝" w:eastAsia="ＭＳ 明朝"/>
                <w:b w:val="0"/>
                <w:kern w:val="0"/>
                <w:sz w:val="22"/>
              </w:rPr>
              <w:t>□　発電事業計画の概要</w:t>
            </w:r>
          </w:p>
          <w:p>
            <w:pPr>
              <w:pStyle w:val="0"/>
              <w:autoSpaceDE w:val="0"/>
              <w:autoSpaceDN w:val="0"/>
              <w:adjustRightInd w:val="0"/>
              <w:jc w:val="left"/>
              <w:rPr>
                <w:rFonts w:hint="eastAsia" w:ascii="ＭＳ 明朝" w:hAnsi="ＭＳ 明朝" w:eastAsia="ＭＳ 明朝"/>
                <w:b w:val="0"/>
                <w:kern w:val="0"/>
                <w:sz w:val="22"/>
              </w:rPr>
            </w:pPr>
            <w:r>
              <w:rPr>
                <w:rFonts w:hint="eastAsia" w:ascii="ＭＳ 明朝" w:hAnsi="ＭＳ 明朝" w:eastAsia="ＭＳ 明朝"/>
                <w:b w:val="0"/>
                <w:kern w:val="0"/>
                <w:sz w:val="22"/>
              </w:rPr>
              <w:t>□　関係法令遵守状況</w:t>
            </w:r>
          </w:p>
          <w:p>
            <w:pPr>
              <w:pStyle w:val="0"/>
              <w:autoSpaceDE w:val="0"/>
              <w:autoSpaceDN w:val="0"/>
              <w:adjustRightInd w:val="0"/>
              <w:jc w:val="left"/>
              <w:rPr>
                <w:rFonts w:hint="eastAsia" w:ascii="ＭＳ 明朝" w:hAnsi="ＭＳ 明朝" w:eastAsia="ＭＳ 明朝"/>
                <w:b w:val="0"/>
                <w:kern w:val="0"/>
                <w:sz w:val="22"/>
              </w:rPr>
            </w:pPr>
            <w:r>
              <w:rPr>
                <w:rFonts w:hint="eastAsia" w:ascii="ＭＳ 明朝" w:hAnsi="ＭＳ 明朝" w:eastAsia="ＭＳ 明朝"/>
                <w:b w:val="0"/>
                <w:kern w:val="0"/>
                <w:sz w:val="22"/>
              </w:rPr>
              <w:t>□　土地権限取得状況</w:t>
            </w:r>
          </w:p>
          <w:p>
            <w:pPr>
              <w:pStyle w:val="0"/>
              <w:autoSpaceDE w:val="0"/>
              <w:autoSpaceDN w:val="0"/>
              <w:adjustRightInd w:val="0"/>
              <w:jc w:val="left"/>
              <w:rPr>
                <w:rFonts w:hint="eastAsia" w:ascii="ＭＳ 明朝" w:hAnsi="ＭＳ 明朝" w:eastAsia="ＭＳ 明朝"/>
                <w:b w:val="0"/>
                <w:kern w:val="0"/>
                <w:sz w:val="22"/>
              </w:rPr>
            </w:pPr>
            <w:r>
              <w:rPr>
                <w:rFonts w:hint="eastAsia" w:ascii="ＭＳ 明朝" w:hAnsi="ＭＳ 明朝" w:eastAsia="ＭＳ 明朝"/>
                <w:b w:val="0"/>
                <w:kern w:val="0"/>
                <w:sz w:val="22"/>
              </w:rPr>
              <w:t>□　発電事業の設置工事の概要</w:t>
            </w:r>
          </w:p>
          <w:p>
            <w:pPr>
              <w:pStyle w:val="0"/>
              <w:autoSpaceDE w:val="0"/>
              <w:autoSpaceDN w:val="0"/>
              <w:adjustRightInd w:val="0"/>
              <w:jc w:val="left"/>
              <w:rPr>
                <w:rFonts w:hint="eastAsia" w:ascii="ＭＳ 明朝" w:hAnsi="ＭＳ 明朝" w:eastAsia="ＭＳ 明朝"/>
                <w:b w:val="0"/>
                <w:kern w:val="0"/>
                <w:sz w:val="22"/>
              </w:rPr>
            </w:pPr>
            <w:r>
              <w:rPr>
                <w:rFonts w:hint="eastAsia" w:ascii="ＭＳ 明朝" w:hAnsi="ＭＳ 明朝" w:eastAsia="ＭＳ 明朝"/>
                <w:b w:val="0"/>
                <w:kern w:val="0"/>
                <w:sz w:val="22"/>
              </w:rPr>
              <w:t>□　発電事業の安全面の影響及び予防措置</w:t>
            </w:r>
          </w:p>
          <w:p>
            <w:pPr>
              <w:pStyle w:val="0"/>
              <w:autoSpaceDE w:val="0"/>
              <w:autoSpaceDN w:val="0"/>
              <w:adjustRightInd w:val="0"/>
              <w:jc w:val="left"/>
              <w:rPr>
                <w:rFonts w:hint="eastAsia" w:ascii="ＭＳ 明朝" w:hAnsi="ＭＳ 明朝" w:eastAsia="ＭＳ 明朝"/>
                <w:b w:val="0"/>
                <w:kern w:val="0"/>
                <w:sz w:val="22"/>
              </w:rPr>
            </w:pPr>
            <w:r>
              <w:rPr>
                <w:rFonts w:hint="eastAsia" w:ascii="ＭＳ 明朝" w:hAnsi="ＭＳ 明朝" w:eastAsia="ＭＳ 明朝"/>
                <w:b w:val="0"/>
                <w:kern w:val="0"/>
                <w:sz w:val="22"/>
              </w:rPr>
              <w:t>□　発電事業の景観面の影響及び予防措置</w:t>
            </w:r>
          </w:p>
          <w:p>
            <w:pPr>
              <w:pStyle w:val="0"/>
              <w:autoSpaceDE w:val="0"/>
              <w:autoSpaceDN w:val="0"/>
              <w:adjustRightInd w:val="0"/>
              <w:jc w:val="left"/>
              <w:rPr>
                <w:rFonts w:hint="eastAsia" w:ascii="ＭＳ 明朝" w:hAnsi="ＭＳ 明朝" w:eastAsia="ＭＳ 明朝"/>
                <w:b w:val="0"/>
                <w:kern w:val="0"/>
                <w:sz w:val="22"/>
              </w:rPr>
            </w:pPr>
            <w:r>
              <w:rPr>
                <w:rFonts w:hint="eastAsia" w:ascii="ＭＳ 明朝" w:hAnsi="ＭＳ 明朝" w:eastAsia="ＭＳ 明朝"/>
                <w:b w:val="0"/>
                <w:kern w:val="0"/>
                <w:sz w:val="22"/>
              </w:rPr>
              <w:t>□　発電事業の自然環境面の影響及び予防措置</w:t>
            </w:r>
          </w:p>
          <w:p>
            <w:pPr>
              <w:pStyle w:val="0"/>
              <w:autoSpaceDE w:val="0"/>
              <w:autoSpaceDN w:val="0"/>
              <w:adjustRightInd w:val="0"/>
              <w:jc w:val="left"/>
              <w:rPr>
                <w:rFonts w:hint="eastAsia" w:ascii="ＭＳ 明朝" w:hAnsi="ＭＳ 明朝" w:eastAsia="ＭＳ 明朝"/>
                <w:b w:val="0"/>
                <w:kern w:val="0"/>
                <w:sz w:val="22"/>
              </w:rPr>
            </w:pPr>
            <w:r>
              <w:rPr>
                <w:rFonts w:hint="eastAsia" w:ascii="ＭＳ 明朝" w:hAnsi="ＭＳ 明朝" w:eastAsia="ＭＳ 明朝"/>
                <w:b w:val="0"/>
                <w:kern w:val="0"/>
                <w:sz w:val="22"/>
              </w:rPr>
              <w:t>□　発電事業の生活環境面の影響及び予防措置</w:t>
            </w:r>
          </w:p>
          <w:p>
            <w:pPr>
              <w:pStyle w:val="0"/>
              <w:autoSpaceDE w:val="0"/>
              <w:autoSpaceDN w:val="0"/>
              <w:adjustRightInd w:val="0"/>
              <w:jc w:val="left"/>
              <w:rPr>
                <w:rFonts w:hint="eastAsia" w:ascii="ＭＳ 明朝" w:hAnsi="ＭＳ 明朝" w:eastAsia="ＭＳ 明朝"/>
                <w:b w:val="0"/>
                <w:kern w:val="0"/>
                <w:sz w:val="22"/>
              </w:rPr>
            </w:pPr>
            <w:r>
              <w:rPr>
                <w:rFonts w:hint="eastAsia" w:ascii="ＭＳ 明朝" w:hAnsi="ＭＳ 明朝" w:eastAsia="ＭＳ 明朝"/>
                <w:b w:val="0"/>
                <w:kern w:val="0"/>
                <w:sz w:val="22"/>
              </w:rPr>
              <w:t>□　発電事業の廃棄に関する影響及び予防措置</w:t>
            </w:r>
          </w:p>
          <w:p>
            <w:pPr>
              <w:pStyle w:val="0"/>
              <w:rPr>
                <w:rFonts w:hint="eastAsia" w:ascii="ＭＳ 明朝" w:hAnsi="ＭＳ 明朝" w:eastAsia="ＭＳ 明朝"/>
                <w:b w:val="0"/>
                <w:sz w:val="22"/>
              </w:rPr>
            </w:pPr>
            <w:r>
              <w:rPr>
                <w:rFonts w:hint="eastAsia" w:ascii="ＭＳ 明朝" w:hAnsi="ＭＳ 明朝" w:eastAsia="ＭＳ 明朝"/>
                <w:b w:val="0"/>
                <w:kern w:val="0"/>
                <w:sz w:val="22"/>
              </w:rPr>
              <w:t>□　その他</w:t>
            </w:r>
          </w:p>
        </w:tc>
      </w:tr>
      <w:tr>
        <w:trPr>
          <w:trHeight w:val="376" w:hRule="atLeast"/>
        </w:trPr>
        <w:tc>
          <w:tcPr>
            <w:tcW w:w="1255" w:type="dxa"/>
            <w:vMerge w:val="restart"/>
            <w:vAlign w:val="center"/>
          </w:tcPr>
          <w:p>
            <w:pPr>
              <w:pStyle w:val="0"/>
              <w:jc w:val="center"/>
              <w:rPr>
                <w:rFonts w:hint="eastAsia" w:ascii="ＭＳ 明朝" w:hAnsi="ＭＳ 明朝" w:eastAsia="ＭＳ 明朝"/>
                <w:b w:val="0"/>
                <w:sz w:val="22"/>
              </w:rPr>
            </w:pPr>
            <w:r>
              <w:rPr>
                <w:rFonts w:hint="eastAsia" w:ascii="ＭＳ 明朝" w:hAnsi="ＭＳ 明朝" w:eastAsia="ＭＳ 明朝"/>
                <w:b w:val="0"/>
                <w:sz w:val="22"/>
              </w:rPr>
              <w:t>質問募集フォーム</w:t>
            </w:r>
          </w:p>
        </w:tc>
        <w:tc>
          <w:tcPr>
            <w:tcW w:w="1470" w:type="dxa"/>
            <w:tcBorders>
              <w:top w:val="none" w:color="auto" w:sz="0" w:space="0"/>
              <w:left w:val="none" w:color="auto" w:sz="0" w:space="0"/>
              <w:bottom w:val="none" w:color="auto" w:sz="0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jc w:val="center"/>
              <w:rPr>
                <w:rFonts w:hint="eastAsia" w:ascii="ＭＳ 明朝" w:hAnsi="ＭＳ 明朝" w:eastAsia="ＭＳ 明朝"/>
                <w:b w:val="0"/>
                <w:sz w:val="22"/>
              </w:rPr>
            </w:pPr>
            <w:r>
              <w:rPr>
                <w:rFonts w:hint="eastAsia" w:ascii="ＭＳ 明朝" w:hAnsi="ＭＳ 明朝" w:eastAsia="ＭＳ 明朝"/>
                <w:b w:val="0"/>
                <w:sz w:val="22"/>
              </w:rPr>
              <w:t>募集期間</w:t>
            </w:r>
          </w:p>
        </w:tc>
        <w:tc>
          <w:tcPr>
            <w:tcW w:w="2940" w:type="dxa"/>
            <w:vAlign w:val="top"/>
          </w:tcPr>
          <w:p>
            <w:pPr>
              <w:pStyle w:val="0"/>
              <w:rPr>
                <w:rFonts w:hint="eastAsia" w:ascii="ＭＳ 明朝" w:hAnsi="ＭＳ 明朝" w:eastAsia="ＭＳ 明朝"/>
                <w:b w:val="0"/>
                <w:sz w:val="22"/>
              </w:rPr>
            </w:pPr>
          </w:p>
        </w:tc>
        <w:tc>
          <w:tcPr>
            <w:tcW w:w="1470" w:type="dxa"/>
            <w:vAlign w:val="top"/>
          </w:tcPr>
          <w:p>
            <w:pPr>
              <w:pStyle w:val="0"/>
              <w:jc w:val="center"/>
              <w:rPr>
                <w:rFonts w:hint="eastAsia" w:ascii="ＭＳ 明朝" w:hAnsi="ＭＳ 明朝" w:eastAsia="ＭＳ 明朝"/>
                <w:b w:val="0"/>
                <w:sz w:val="22"/>
              </w:rPr>
            </w:pPr>
            <w:r>
              <w:rPr>
                <w:rFonts w:hint="eastAsia" w:ascii="ＭＳ 明朝" w:hAnsi="ＭＳ 明朝" w:eastAsia="ＭＳ 明朝"/>
                <w:b w:val="0"/>
                <w:sz w:val="22"/>
              </w:rPr>
              <w:t>質問件数</w:t>
            </w:r>
          </w:p>
        </w:tc>
        <w:tc>
          <w:tcPr>
            <w:tcW w:w="1890" w:type="dxa"/>
            <w:vAlign w:val="top"/>
          </w:tcPr>
          <w:p>
            <w:pPr>
              <w:pStyle w:val="0"/>
              <w:wordWrap w:val="0"/>
              <w:jc w:val="right"/>
              <w:rPr>
                <w:rFonts w:hint="eastAsia" w:ascii="ＭＳ 明朝" w:hAnsi="ＭＳ 明朝" w:eastAsia="ＭＳ 明朝"/>
                <w:b w:val="0"/>
                <w:sz w:val="22"/>
              </w:rPr>
            </w:pPr>
            <w:r>
              <w:rPr>
                <w:rFonts w:hint="eastAsia" w:ascii="ＭＳ 明朝" w:hAnsi="ＭＳ 明朝" w:eastAsia="ＭＳ 明朝"/>
                <w:b w:val="0"/>
                <w:sz w:val="22"/>
              </w:rPr>
              <w:t>件　</w:t>
            </w:r>
          </w:p>
        </w:tc>
      </w:tr>
      <w:tr>
        <w:trPr>
          <w:trHeight w:val="377" w:hRule="atLeast"/>
        </w:trPr>
        <w:tc>
          <w:tcPr>
            <w:tcW w:w="1255" w:type="dxa"/>
            <w:vMerge w:val="continue"/>
            <w:vAlign w:val="center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1470" w:type="dxa"/>
            <w:tcBorders>
              <w:top w:val="none" w:color="auto" w:sz="0" w:space="0"/>
              <w:left w:val="none" w:color="auto" w:sz="0" w:space="0"/>
              <w:bottom w:val="none" w:color="auto" w:sz="0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jc w:val="center"/>
              <w:rPr>
                <w:rFonts w:hint="eastAsia" w:ascii="ＭＳ 明朝" w:hAnsi="ＭＳ 明朝" w:eastAsia="ＭＳ 明朝"/>
                <w:b w:val="0"/>
                <w:sz w:val="22"/>
              </w:rPr>
            </w:pPr>
            <w:r>
              <w:rPr>
                <w:rFonts w:hint="eastAsia" w:ascii="ＭＳ 明朝" w:hAnsi="ＭＳ 明朝" w:eastAsia="ＭＳ 明朝"/>
                <w:b w:val="0"/>
                <w:sz w:val="22"/>
              </w:rPr>
              <w:t>回答方法</w:t>
            </w:r>
          </w:p>
        </w:tc>
        <w:tc>
          <w:tcPr>
            <w:tcW w:w="6300" w:type="dxa"/>
            <w:gridSpan w:val="3"/>
            <w:vAlign w:val="top"/>
          </w:tcPr>
          <w:p>
            <w:pPr>
              <w:pStyle w:val="0"/>
              <w:rPr>
                <w:rFonts w:hint="eastAsia" w:ascii="ＭＳ 明朝" w:hAnsi="ＭＳ 明朝" w:eastAsia="ＭＳ 明朝"/>
                <w:b w:val="0"/>
                <w:sz w:val="22"/>
              </w:rPr>
            </w:pPr>
          </w:p>
        </w:tc>
      </w:tr>
    </w:tbl>
    <w:p>
      <w:pPr>
        <w:pStyle w:val="0"/>
        <w:autoSpaceDE w:val="0"/>
        <w:autoSpaceDN w:val="0"/>
        <w:adjustRightInd w:val="0"/>
        <w:ind w:firstLine="240" w:firstLineChars="100"/>
        <w:jc w:val="left"/>
        <w:rPr>
          <w:rFonts w:hint="default" w:ascii="ＭＳ 明朝" w:hAnsi="ＭＳ 明朝" w:eastAsia="ＭＳ 明朝"/>
          <w:kern w:val="0"/>
          <w:sz w:val="21"/>
        </w:rPr>
      </w:pPr>
      <w:r>
        <w:rPr>
          <w:rFonts w:hint="eastAsia" w:ascii="ＭＳ 明朝" w:hAnsi="ＭＳ 明朝" w:eastAsia="ＭＳ 明朝"/>
          <w:kern w:val="0"/>
          <w:sz w:val="21"/>
        </w:rPr>
        <w:t>(</w:t>
      </w:r>
      <w:r>
        <w:rPr>
          <w:rFonts w:hint="eastAsia" w:ascii="ＭＳ 明朝" w:hAnsi="ＭＳ 明朝" w:eastAsia="ＭＳ 明朝"/>
          <w:kern w:val="0"/>
          <w:sz w:val="21"/>
        </w:rPr>
        <w:t>添付書類</w:t>
      </w:r>
      <w:r>
        <w:rPr>
          <w:rFonts w:hint="eastAsia" w:ascii="ＭＳ 明朝" w:hAnsi="ＭＳ 明朝" w:eastAsia="ＭＳ 明朝"/>
          <w:kern w:val="0"/>
          <w:sz w:val="21"/>
        </w:rPr>
        <w:t>)</w:t>
      </w:r>
    </w:p>
    <w:p>
      <w:pPr>
        <w:pStyle w:val="0"/>
        <w:widowControl w:val="1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Lines="0" w:beforeAutospacing="0" w:after="0" w:afterLines="0" w:afterAutospacing="0"/>
        <w:ind w:left="0" w:leftChars="0" w:firstLine="0" w:firstLineChars="0"/>
        <w:rPr>
          <w:rFonts w:hint="eastAsia" w:ascii="ＭＳ 明朝" w:hAnsi="ＭＳ 明朝" w:eastAsia="ＭＳ 明朝"/>
          <w:b w:val="0"/>
          <w:i w:val="0"/>
          <w:caps w:val="0"/>
          <w:color w:val="333333"/>
          <w:spacing w:val="0"/>
          <w:sz w:val="21"/>
        </w:rPr>
      </w:pPr>
      <w:r>
        <w:rPr>
          <w:rFonts w:hint="eastAsia" w:ascii="ＭＳ 明朝" w:hAnsi="ＭＳ 明朝" w:eastAsia="ＭＳ 明朝"/>
          <w:b w:val="0"/>
          <w:i w:val="0"/>
          <w:caps w:val="0"/>
          <w:color w:val="333333"/>
          <w:spacing w:val="0"/>
          <w:sz w:val="21"/>
        </w:rPr>
        <w:t>(1)</w:t>
      </w:r>
      <w:r>
        <w:rPr>
          <w:rFonts w:hint="eastAsia" w:ascii="ＭＳ 明朝" w:hAnsi="ＭＳ 明朝" w:eastAsia="ＭＳ 明朝"/>
          <w:b w:val="0"/>
          <w:i w:val="0"/>
          <w:caps w:val="0"/>
          <w:color w:val="333333"/>
          <w:spacing w:val="0"/>
          <w:sz w:val="21"/>
        </w:rPr>
        <w:t>開催案内を実施したことを証する資料</w:t>
      </w:r>
    </w:p>
    <w:p>
      <w:pPr>
        <w:pStyle w:val="0"/>
        <w:widowControl w:val="1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Lines="0" w:beforeAutospacing="0" w:after="0" w:afterLines="0" w:afterAutospacing="0"/>
        <w:ind w:left="0" w:leftChars="0" w:firstLine="0" w:firstLineChars="0"/>
        <w:rPr>
          <w:rFonts w:hint="eastAsia" w:ascii="ＭＳ 明朝" w:hAnsi="ＭＳ 明朝" w:eastAsia="ＭＳ 明朝"/>
          <w:b w:val="0"/>
          <w:i w:val="0"/>
          <w:caps w:val="0"/>
          <w:color w:val="333333"/>
          <w:spacing w:val="0"/>
          <w:sz w:val="21"/>
        </w:rPr>
      </w:pPr>
      <w:r>
        <w:rPr>
          <w:rFonts w:hint="eastAsia" w:ascii="ＭＳ 明朝" w:hAnsi="ＭＳ 明朝" w:eastAsia="ＭＳ 明朝"/>
          <w:b w:val="0"/>
          <w:i w:val="0"/>
          <w:caps w:val="0"/>
          <w:color w:val="333333"/>
          <w:spacing w:val="0"/>
          <w:sz w:val="21"/>
        </w:rPr>
        <w:t>(2)</w:t>
      </w:r>
      <w:r>
        <w:rPr>
          <w:rFonts w:hint="eastAsia" w:ascii="ＭＳ 明朝" w:hAnsi="ＭＳ 明朝" w:eastAsia="ＭＳ 明朝"/>
          <w:b w:val="0"/>
          <w:i w:val="0"/>
          <w:caps w:val="0"/>
          <w:color w:val="333333"/>
          <w:spacing w:val="0"/>
          <w:sz w:val="21"/>
        </w:rPr>
        <w:t>説明会の議事録</w:t>
      </w:r>
    </w:p>
    <w:p>
      <w:pPr>
        <w:pStyle w:val="0"/>
        <w:widowControl w:val="1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Lines="0" w:beforeAutospacing="0" w:after="0" w:afterLines="0" w:afterAutospacing="0"/>
        <w:ind w:left="0" w:leftChars="0" w:firstLine="0" w:firstLineChars="0"/>
        <w:rPr>
          <w:rFonts w:hint="eastAsia" w:ascii="ＭＳ 明朝" w:hAnsi="ＭＳ 明朝" w:eastAsia="ＭＳ 明朝"/>
          <w:b w:val="0"/>
          <w:i w:val="0"/>
          <w:caps w:val="0"/>
          <w:color w:val="333333"/>
          <w:spacing w:val="0"/>
          <w:sz w:val="21"/>
        </w:rPr>
      </w:pPr>
      <w:r>
        <w:rPr>
          <w:rFonts w:hint="eastAsia" w:ascii="ＭＳ 明朝" w:hAnsi="ＭＳ 明朝" w:eastAsia="ＭＳ 明朝"/>
          <w:b w:val="0"/>
          <w:i w:val="0"/>
          <w:caps w:val="0"/>
          <w:color w:val="333333"/>
          <w:spacing w:val="0"/>
          <w:sz w:val="21"/>
        </w:rPr>
        <w:t>(3)</w:t>
      </w:r>
      <w:r>
        <w:rPr>
          <w:rFonts w:hint="eastAsia" w:ascii="ＭＳ 明朝" w:hAnsi="ＭＳ 明朝" w:eastAsia="ＭＳ 明朝"/>
          <w:b w:val="0"/>
          <w:i w:val="0"/>
          <w:caps w:val="0"/>
          <w:color w:val="333333"/>
          <w:spacing w:val="0"/>
          <w:sz w:val="21"/>
        </w:rPr>
        <w:t>出席者名簿</w:t>
      </w:r>
    </w:p>
    <w:p>
      <w:pPr>
        <w:pStyle w:val="0"/>
        <w:widowControl w:val="1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Lines="0" w:beforeAutospacing="0" w:after="0" w:afterLines="0" w:afterAutospacing="0"/>
        <w:ind w:left="0" w:leftChars="0" w:firstLine="0" w:firstLineChars="0"/>
        <w:rPr>
          <w:rFonts w:hint="eastAsia" w:ascii="ＭＳ 明朝" w:hAnsi="ＭＳ 明朝" w:eastAsia="ＭＳ 明朝"/>
          <w:b w:val="0"/>
          <w:i w:val="0"/>
          <w:caps w:val="0"/>
          <w:color w:val="333333"/>
          <w:spacing w:val="0"/>
          <w:sz w:val="21"/>
        </w:rPr>
      </w:pPr>
      <w:r>
        <w:rPr>
          <w:rFonts w:hint="eastAsia" w:ascii="ＭＳ 明朝" w:hAnsi="ＭＳ 明朝" w:eastAsia="ＭＳ 明朝"/>
          <w:b w:val="0"/>
          <w:i w:val="0"/>
          <w:caps w:val="0"/>
          <w:color w:val="333333"/>
          <w:spacing w:val="0"/>
          <w:sz w:val="21"/>
        </w:rPr>
        <w:t>(4)</w:t>
      </w:r>
      <w:r>
        <w:rPr>
          <w:rFonts w:hint="eastAsia" w:ascii="ＭＳ 明朝" w:hAnsi="ＭＳ 明朝" w:eastAsia="ＭＳ 明朝"/>
          <w:b w:val="0"/>
          <w:i w:val="0"/>
          <w:caps w:val="0"/>
          <w:color w:val="333333"/>
          <w:spacing w:val="0"/>
          <w:sz w:val="21"/>
        </w:rPr>
        <w:t>配布資料</w:t>
      </w:r>
    </w:p>
    <w:p>
      <w:pPr>
        <w:pStyle w:val="0"/>
        <w:widowControl w:val="1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Lines="0" w:beforeAutospacing="0" w:after="0" w:afterLines="0" w:afterAutospacing="0"/>
        <w:ind w:left="0" w:leftChars="0" w:firstLine="0" w:firstLineChars="0"/>
        <w:rPr>
          <w:rFonts w:hint="eastAsia" w:ascii="ＭＳ 明朝" w:hAnsi="ＭＳ 明朝" w:eastAsia="ＭＳ 明朝"/>
          <w:color w:val="auto"/>
        </w:rPr>
      </w:pPr>
      <w:r>
        <w:rPr>
          <w:rFonts w:hint="eastAsia" w:ascii="ＭＳ 明朝" w:hAnsi="ＭＳ 明朝" w:eastAsia="ＭＳ 明朝"/>
          <w:b w:val="0"/>
          <w:i w:val="0"/>
          <w:caps w:val="0"/>
          <w:color w:val="333333"/>
          <w:spacing w:val="0"/>
          <w:sz w:val="21"/>
        </w:rPr>
        <w:t>(5)</w:t>
      </w:r>
      <w:r>
        <w:rPr>
          <w:rFonts w:hint="eastAsia" w:ascii="ＭＳ 明朝" w:hAnsi="ＭＳ 明朝" w:eastAsia="ＭＳ 明朝"/>
          <w:b w:val="0"/>
          <w:i w:val="0"/>
          <w:caps w:val="0"/>
          <w:color w:val="333333"/>
          <w:spacing w:val="0"/>
          <w:sz w:val="21"/>
        </w:rPr>
        <w:t>質問募集フォームにおける質問等と回答</w:t>
      </w:r>
    </w:p>
    <w:sectPr>
      <w:pgSz w:w="11906" w:h="16838"/>
      <w:pgMar w:top="1985" w:right="1701" w:bottom="1701" w:left="1701" w:header="851" w:footer="992" w:gutter="0"/>
      <w:pgBorders w:zOrder="front" w:display="allPages" w:offsetFrom="page"/>
      <w:cols w:space="720"/>
      <w:textDirection w:val="lrTb"/>
      <w:docGrid w:type="lines" w:linePitch="360"/>
    </w:sectPr>
  </w:body>
</w:document>
</file>

<file path=word/commentsExtended.xml><?xml version="1.0" encoding="utf-8"?>
<w15:commentsEx xmlns:w15="http://schemas.microsoft.com/office/word/2012/wordml" xmlns:mc="http://schemas.openxmlformats.org/markup-compatibility/2006" mc:Ignorable="w15"/>
</file>

<file path=word/fontTable.xml><?xml version="1.0" encoding="utf-8"?>
<w:fonts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font w:name="Times New Roman">
    <w:panose1 w:val="00000000000000000000"/>
    <w:charset w:val="00"/>
    <w:family w:val="roman"/>
    <w:notTrueType/>
    <w:pitch w:val="variable"/>
    <w:sig w:usb0="00000000" w:usb1="00000000" w:usb2="00000000" w:usb3="00000000" w:csb0="FF000000" w:csb1="00000000"/>
  </w:font>
  <w:font w:name="游ゴシック Light">
    <w:panose1 w:val="00000000000000000000"/>
    <w:charset w:val="80"/>
    <w:family w:val="modern"/>
    <w:notTrueType/>
    <w:pitch w:val="variable"/>
    <w:sig w:usb0="00000000" w:usb1="00000000" w:usb2="00000000" w:usb3="00000000" w:csb0="01008200" w:csb1="00000000"/>
  </w:font>
  <w:font w:name="ＭＳ 明朝">
    <w:panose1 w:val="00000000000000000000"/>
    <w:charset w:val="80"/>
    <w:family w:val="roman"/>
    <w:notTrueType/>
    <w:pitch w:val="fixed"/>
    <w:sig w:usb0="00000000" w:usb1="00000000" w:usb2="00000000" w:usb3="00000000" w:csb0="01008200" w:csb1="00000000"/>
  </w:font>
  <w:font w:name="Century">
    <w:panose1 w:val="00000000000000000000"/>
    <w:charset w:val="00"/>
    <w:family w:val="roman"/>
    <w:notTrueType/>
    <w:pitch w:val="variable"/>
    <w:sig w:usb0="00000000" w:usb1="00000000" w:usb2="00000000" w:usb3="00000000" w:csb0="FF000000" w:csb1="00000000"/>
  </w:font>
  <w:font w:name="MS UI Gothic">
    <w:panose1 w:val="00000000000000000000"/>
    <w:charset w:val="80"/>
    <w:family w:val="modern"/>
    <w:notTrueType/>
    <w:pitch w:val="variable"/>
    <w:sig w:usb0="00000000" w:usb1="00000000" w:usb2="00000000" w:usb3="00000000" w:csb0="01008200" w:csb1="00000000"/>
  </w:font>
  <w:font w:name="Wingdings">
    <w:panose1 w:val="00000000000000000000"/>
    <w:charset w:val="02"/>
    <w:family w:val="auto"/>
    <w:notTrueType/>
    <w:pitch w:val="variable"/>
    <w:sig w:usb0="00000000" w:usb1="00000000" w:usb2="00000000" w:usb3="00000000" w:csb0="00000080" w:csb1="00000000"/>
  </w:font>
</w:fonts>
</file>

<file path=word/settings.xml><?xml version="1.0" encoding="utf-8"?>
<w:settings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zoom w:percent="90"/>
  <w:bordersDoNotSurroundHeader/>
  <w:bordersDoNotSurroundFooter/>
  <w:defaultTabStop w:val="840"/>
  <w:hyphenationZone w:val="0"/>
  <w:defaultTableStyle w:val="28"/>
  <w:drawingGridHorizontalSpacing w:val="210"/>
  <w:displayHorizontalDrawingGridEvery w:val="0"/>
  <w:displayVerticalDrawingGridEvery w:val="2"/>
  <w:characterSpacingControl w:val="compressPunctuation"/>
  <w:hdrShapeDefaults>
    <o:shapelayout v:ext="edit"/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m:mathPr xmlns:m="http://schemas.openxmlformats.org/officeDocument/2006/math">
    <m:mathFont m:val="Cambria Math"/>
    <m:brkBin m:val="before"/>
    <m:brkBinSub m:val="--"/>
    <m:smallFrac m:val="0"/>
    <m:lMargin m:val="0"/>
    <m:rMargin m:val="0"/>
    <m:defJc m:val="centerGroup"/>
    <m:wrapIndent m:val="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layout v:ext="edit"/>
  </w:shapeDefaults>
  <w:decimalSymbol w:val="."/>
  <w:listSeparator w:val=","/>
  <w15:chartTrackingRefBased/>
</w:settings>
</file>

<file path=word/styles.xml><?xml version="1.0" encoding="utf-8"?>
<w:styles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docDefaults>
    <w:rPrDefault>
      <w:rPr>
        <w:rFonts w:asciiTheme="minorHAnsi" w:hAnsiTheme="minorHAnsi" w:eastAsiaTheme="minorEastAsia"/>
        <w:kern w:val="2"/>
        <w:sz w:val="21"/>
      </w:rPr>
    </w:rPrDefault>
  </w:docDefaults>
  <w:style w:type="paragraph" w:styleId="0" w:default="1">
    <w:name w:val="Normal"/>
    <w:next w:val="0"/>
    <w:link w:val="0"/>
    <w:uiPriority w:val="0"/>
    <w:qFormat/>
    <w:pPr>
      <w:widowControl w:val="0"/>
      <w:jc w:val="both"/>
    </w:pPr>
    <w:rPr/>
  </w:style>
  <w:style w:type="character" w:styleId="10" w:default="1">
    <w:name w:val="Default Paragraph Font"/>
    <w:next w:val="10"/>
    <w:link w:val="0"/>
    <w:uiPriority w:val="0"/>
    <w:semiHidden/>
    <w:rPr/>
  </w:style>
  <w:style w:type="table" w:styleId="11" w:default="1">
    <w:name w:val="Normal Table"/>
    <w:next w:val="11"/>
    <w:link w:val="0"/>
    <w:uiPriority w:val="0"/>
    <w:semiHidden/>
    <w:rPr/>
    <w:tblPr>
      <w:tblInd w:w="0" w:type="dxa"/>
      <w:tblCellMar>
        <w:left w:w="108" w:type="dxa"/>
        <w:right w:w="108" w:type="dxa"/>
        <w:top w:w="0" w:type="dxa"/>
        <w:bottom w:w="0" w:type="dxa"/>
      </w:tblCellMar>
    </w:tblPr>
    <w:trPr/>
    <w:tcPr/>
  </w:style>
  <w:style w:type="character" w:styleId="15">
    <w:name w:val="footnote reference"/>
    <w:basedOn w:val="10"/>
    <w:next w:val="15"/>
    <w:link w:val="0"/>
    <w:uiPriority w:val="0"/>
    <w:semiHidden/>
    <w:rPr>
      <w:vertAlign w:val="superscript"/>
    </w:rPr>
  </w:style>
  <w:style w:type="character" w:styleId="16">
    <w:name w:val="endnote reference"/>
    <w:basedOn w:val="10"/>
    <w:next w:val="16"/>
    <w:link w:val="0"/>
    <w:uiPriority w:val="0"/>
    <w:semiHidden/>
    <w:rPr>
      <w:vertAlign w:val="superscript"/>
    </w:rPr>
  </w:style>
  <w:style w:type="paragraph" w:styleId="17">
    <w:name w:val="Balloon Text"/>
    <w:basedOn w:val="0"/>
    <w:next w:val="17"/>
    <w:link w:val="0"/>
    <w:uiPriority w:val="0"/>
    <w:semiHidden/>
    <w:rPr>
      <w:rFonts w:asciiTheme="majorHAnsi" w:hAnsiTheme="majorHAnsi" w:eastAsiaTheme="majorEastAsia"/>
      <w:sz w:val="18"/>
    </w:rPr>
  </w:style>
  <w:style w:type="paragraph" w:styleId="18" w:customStyle="1">
    <w:name w:val="スタイル1"/>
    <w:basedOn w:val="0"/>
    <w:next w:val="18"/>
    <w:link w:val="19"/>
    <w:uiPriority w:val="0"/>
    <w:qFormat/>
    <w:pPr>
      <w:keepNext w:val="0"/>
      <w:pageBreakBefore w:val="0"/>
      <w:widowControl w:val="0"/>
      <w:suppressLineNumbers w:val="0"/>
      <w:suppressAutoHyphens w:val="0"/>
      <w:overflowPunct w:val="1"/>
      <w:topLinePunct w:val="0"/>
      <w:autoSpaceDE w:val="1"/>
      <w:autoSpaceDN w:val="1"/>
      <w:adjustRightInd w:val="1"/>
      <w:snapToGrid w:val="1"/>
      <w:spacing w:before="0" w:beforeLines="0" w:beforeAutospacing="0" w:after="0" w:afterLines="0" w:afterAutospacing="0" w:line="240" w:lineRule="auto"/>
      <w:ind w:left="711" w:leftChars="0" w:rightChars="0" w:hanging="711" w:hangingChars="295"/>
      <w:contextualSpacing w:val="0"/>
      <w:mirrorIndents w:val="0"/>
      <w:jc w:val="both"/>
      <w:outlineLvl w:val="9"/>
      <w15:collapsed w:val="0"/>
    </w:pPr>
    <w:rPr>
      <w:rFonts w:asciiTheme="minorEastAsia" w:hAnsiTheme="minorEastAsia" w:eastAsiaTheme="minorEastAsia"/>
      <w:b w:val="1"/>
      <w:dstrike w:val="0"/>
      <w:color w:val="auto"/>
      <w:w w:val="100"/>
      <w:kern w:val="2"/>
      <w:sz w:val="24"/>
      <w:highlight w:val="none"/>
      <w:u w:val="none" w:color="auto"/>
      <w:bdr w:val="none" w:color="auto" w:sz="0" w:space="0"/>
      <w:shd w:val="clear" w:color="auto" w:fill="auto"/>
      <w:vertAlign w:val="baseline"/>
      <w:em w:val="none"/>
    </w:rPr>
  </w:style>
  <w:style w:type="character" w:styleId="19" w:customStyle="1">
    <w:name w:val="スタイル1 (文字)"/>
    <w:basedOn w:val="10"/>
    <w:next w:val="19"/>
    <w:link w:val="18"/>
    <w:uiPriority w:val="0"/>
    <w:rPr>
      <w:rFonts w:asciiTheme="minorEastAsia" w:hAnsiTheme="minorEastAsia" w:eastAsiaTheme="minorEastAsia"/>
      <w:b w:val="1"/>
      <w:kern w:val="2"/>
      <w:sz w:val="24"/>
    </w:rPr>
  </w:style>
  <w:style w:type="paragraph" w:styleId="20">
    <w:name w:val="List Paragraph"/>
    <w:basedOn w:val="0"/>
    <w:next w:val="20"/>
    <w:link w:val="0"/>
    <w:uiPriority w:val="0"/>
    <w:qFormat/>
    <w:pPr>
      <w:keepNext w:val="0"/>
      <w:pageBreakBefore w:val="0"/>
      <w:widowControl w:val="0"/>
      <w:suppressLineNumbers w:val="0"/>
      <w:suppressAutoHyphens w:val="0"/>
      <w:overflowPunct w:val="1"/>
      <w:topLinePunct w:val="0"/>
      <w:autoSpaceDE w:val="1"/>
      <w:autoSpaceDN w:val="1"/>
      <w:adjustRightInd w:val="1"/>
      <w:snapToGrid w:val="1"/>
      <w:spacing w:before="0" w:beforeLines="0" w:beforeAutospacing="0" w:after="0" w:afterLines="0" w:afterAutospacing="0" w:line="240" w:lineRule="auto"/>
      <w:ind w:left="400" w:leftChars="400" w:rightChars="0" w:firstLineChars="0"/>
      <w:contextualSpacing w:val="0"/>
      <w:mirrorIndents w:val="0"/>
      <w:jc w:val="both"/>
      <w:outlineLvl w:val="9"/>
      <w15:collapsed w:val="0"/>
    </w:pPr>
    <w:rPr>
      <w:rFonts w:ascii="Century" w:hAnsi="Century" w:eastAsia="ＭＳ 明朝"/>
      <w:dstrike w:val="0"/>
      <w:color w:val="auto"/>
      <w:w w:val="100"/>
      <w:sz w:val="21"/>
      <w:highlight w:val="none"/>
      <w:u w:val="none" w:color="auto"/>
      <w:bdr w:val="none" w:color="auto" w:sz="0" w:space="0"/>
      <w:shd w:val="clear" w:color="auto" w:fill="auto"/>
      <w:vertAlign w:val="baseline"/>
      <w:em w:val="none"/>
    </w:rPr>
  </w:style>
  <w:style w:type="character" w:styleId="21">
    <w:name w:val="Hyperlink"/>
    <w:basedOn w:val="10"/>
    <w:next w:val="21"/>
    <w:link w:val="0"/>
    <w:uiPriority w:val="0"/>
    <w:rPr>
      <w:color w:val="0563C1" w:themeColor="hyperlink"/>
      <w:u w:val="single" w:color="auto"/>
    </w:rPr>
  </w:style>
  <w:style w:type="paragraph" w:styleId="22" w:customStyle="1">
    <w:name w:val="clause_p_title"/>
    <w:basedOn w:val="0"/>
    <w:next w:val="22"/>
    <w:link w:val="0"/>
    <w:uiPriority w:val="0"/>
    <w:qFormat/>
    <w:pPr>
      <w:keepNext w:val="0"/>
      <w:pageBreakBefore w:val="0"/>
      <w:widowControl w:val="0"/>
      <w:suppressLineNumbers w:val="0"/>
      <w:suppressAutoHyphens w:val="0"/>
      <w:overflowPunct w:val="1"/>
      <w:topLinePunct w:val="0"/>
      <w:autoSpaceDE w:val="1"/>
      <w:autoSpaceDN w:val="1"/>
      <w:adjustRightInd w:val="1"/>
      <w:snapToGrid w:val="1"/>
      <w:spacing w:before="0" w:beforeLines="0" w:beforeAutospacing="0" w:after="0" w:afterLines="0" w:afterAutospacing="0" w:line="180" w:lineRule="atLeast"/>
      <w:ind w:leftChars="0" w:rightChars="0" w:firstLineChars="0"/>
      <w:contextualSpacing w:val="0"/>
      <w:mirrorIndents w:val="0"/>
      <w:jc w:val="both"/>
      <w:outlineLvl w:val="9"/>
      <w15:collapsed w:val="0"/>
    </w:pPr>
    <w:rPr>
      <w:rFonts w:ascii="MS UI Gothic" w:hAnsi="MS UI Gothic" w:eastAsia="MS UI Gothic"/>
      <w:dstrike w:val="0"/>
      <w:color w:val="000000"/>
      <w:w w:val="100"/>
      <w:sz w:val="18"/>
      <w:highlight w:val="none"/>
      <w:u w:val="none" w:color="auto"/>
      <w:bdr w:val="none" w:color="auto" w:sz="0" w:space="0"/>
      <w:shd w:val="clear" w:color="auto" w:fill="auto"/>
      <w:vertAlign w:val="baseline"/>
      <w:em w:val="none"/>
    </w:rPr>
  </w:style>
  <w:style w:type="character" w:styleId="23" w:customStyle="1">
    <w:name w:val="jobun_span"/>
    <w:basedOn w:val="10"/>
    <w:next w:val="23"/>
    <w:link w:val="0"/>
    <w:uiPriority w:val="0"/>
    <w:qFormat/>
    <w:rPr>
      <w:color w:val="000000"/>
    </w:rPr>
  </w:style>
  <w:style w:type="paragraph" w:styleId="24" w:customStyle="1">
    <w:name w:val="clause_p_num"/>
    <w:basedOn w:val="0"/>
    <w:next w:val="24"/>
    <w:link w:val="0"/>
    <w:uiPriority w:val="0"/>
    <w:qFormat/>
    <w:pPr>
      <w:keepNext w:val="0"/>
      <w:pageBreakBefore w:val="0"/>
      <w:widowControl w:val="0"/>
      <w:suppressLineNumbers w:val="0"/>
      <w:suppressAutoHyphens w:val="0"/>
      <w:overflowPunct w:val="1"/>
      <w:topLinePunct w:val="0"/>
      <w:autoSpaceDE w:val="1"/>
      <w:autoSpaceDN w:val="1"/>
      <w:adjustRightInd w:val="1"/>
      <w:snapToGrid w:val="1"/>
      <w:spacing w:before="0" w:beforeLines="0" w:beforeAutospacing="0" w:after="0" w:afterLines="0" w:afterAutospacing="0" w:line="180" w:lineRule="atLeast"/>
      <w:ind w:leftChars="0" w:rightChars="0" w:hanging="240" w:firstLineChars="0"/>
      <w:contextualSpacing w:val="0"/>
      <w:mirrorIndents w:val="0"/>
      <w:jc w:val="both"/>
      <w:outlineLvl w:val="9"/>
      <w15:collapsed w:val="0"/>
    </w:pPr>
    <w:rPr>
      <w:rFonts w:ascii="MS UI Gothic" w:hAnsi="MS UI Gothic" w:eastAsia="MS UI Gothic"/>
      <w:dstrike w:val="0"/>
      <w:color w:val="000000"/>
      <w:w w:val="100"/>
      <w:sz w:val="18"/>
      <w:highlight w:val="none"/>
      <w:u w:val="none" w:color="auto"/>
      <w:bdr w:val="none" w:color="auto" w:sz="0" w:space="0"/>
      <w:shd w:val="clear" w:color="auto" w:fill="auto"/>
      <w:vertAlign w:val="baseline"/>
      <w:em w:val="none"/>
    </w:rPr>
  </w:style>
  <w:style w:type="paragraph" w:styleId="25" w:customStyle="1">
    <w:name w:val="item_p_num"/>
    <w:basedOn w:val="0"/>
    <w:next w:val="25"/>
    <w:link w:val="0"/>
    <w:uiPriority w:val="0"/>
    <w:qFormat/>
    <w:pPr>
      <w:keepNext w:val="0"/>
      <w:pageBreakBefore w:val="0"/>
      <w:widowControl w:val="0"/>
      <w:suppressLineNumbers w:val="0"/>
      <w:suppressAutoHyphens w:val="0"/>
      <w:overflowPunct w:val="1"/>
      <w:topLinePunct w:val="0"/>
      <w:autoSpaceDE w:val="1"/>
      <w:autoSpaceDN w:val="1"/>
      <w:adjustRightInd w:val="1"/>
      <w:snapToGrid w:val="1"/>
      <w:spacing w:before="0" w:beforeLines="0" w:beforeAutospacing="0" w:after="0" w:afterLines="0" w:afterAutospacing="0" w:line="180" w:lineRule="atLeast"/>
      <w:ind w:leftChars="0" w:rightChars="0" w:hanging="240" w:firstLineChars="0"/>
      <w:contextualSpacing w:val="0"/>
      <w:mirrorIndents w:val="0"/>
      <w:jc w:val="both"/>
      <w:outlineLvl w:val="9"/>
      <w15:collapsed w:val="0"/>
    </w:pPr>
    <w:rPr>
      <w:rFonts w:ascii="MS UI Gothic" w:hAnsi="MS UI Gothic" w:eastAsia="MS UI Gothic"/>
      <w:dstrike w:val="0"/>
      <w:color w:val="000000"/>
      <w:w w:val="100"/>
      <w:sz w:val="18"/>
      <w:highlight w:val="none"/>
      <w:u w:val="none" w:color="auto"/>
      <w:bdr w:val="none" w:color="auto" w:sz="0" w:space="0"/>
      <w:shd w:val="clear" w:color="auto" w:fill="auto"/>
      <w:vertAlign w:val="baseline"/>
      <w:em w:val="none"/>
    </w:rPr>
  </w:style>
  <w:style w:type="paragraph" w:styleId="26">
    <w:name w:val="Closing"/>
    <w:basedOn w:val="0"/>
    <w:next w:val="26"/>
    <w:link w:val="27"/>
    <w:uiPriority w:val="0"/>
    <w:qFormat/>
    <w:pPr>
      <w:keepNext w:val="0"/>
      <w:pageBreakBefore w:val="0"/>
      <w:widowControl w:val="0"/>
      <w:suppressLineNumbers w:val="0"/>
      <w:suppressAutoHyphens w:val="0"/>
      <w:overflowPunct w:val="1"/>
      <w:topLinePunct w:val="0"/>
      <w:autoSpaceDE w:val="1"/>
      <w:autoSpaceDN w:val="1"/>
      <w:adjustRightInd w:val="1"/>
      <w:snapToGrid w:val="1"/>
      <w:spacing w:before="0" w:beforeLines="0" w:beforeAutospacing="0" w:after="0" w:afterLines="0" w:afterAutospacing="0" w:line="240" w:lineRule="auto"/>
      <w:ind w:left="0" w:leftChars="0" w:right="0" w:rightChars="0" w:firstLineChars="0"/>
      <w:contextualSpacing w:val="0"/>
      <w:mirrorIndents w:val="0"/>
      <w:jc w:val="right"/>
      <w:textAlignment w:val="auto"/>
      <w:outlineLvl w:val="9"/>
      <w15:collapsed w:val="0"/>
    </w:pPr>
    <w:rPr>
      <w:rFonts w:ascii="Century" w:hAnsi="Century" w:eastAsia="ＭＳ 明朝"/>
      <w:dstrike w:val="0"/>
      <w:color w:val="auto"/>
      <w:w w:val="100"/>
      <w:kern w:val="2"/>
      <w:sz w:val="21"/>
      <w:highlight w:val="none"/>
      <w:u w:val="none" w:color="auto"/>
      <w:bdr w:val="none" w:color="auto" w:sz="0" w:space="0"/>
      <w:shd w:val="clear" w:color="auto" w:fill="auto"/>
      <w:vertAlign w:val="baseline"/>
      <w:em w:val="none"/>
    </w:rPr>
  </w:style>
  <w:style w:type="character" w:styleId="27" w:customStyle="1">
    <w:name w:val="結語 (文字)"/>
    <w:basedOn w:val="10"/>
    <w:next w:val="27"/>
    <w:link w:val="26"/>
    <w:uiPriority w:val="0"/>
    <w:qFormat/>
    <w:rPr>
      <w:kern w:val="2"/>
      <w:sz w:val="22"/>
    </w:rPr>
  </w:style>
  <w:style w:type="table" w:styleId="28" w:customStyle="1">
    <w:name w:val="表（シンプル 1）"/>
    <w:basedOn w:val="11"/>
    <w:next w:val="28"/>
    <w:link w:val="0"/>
    <w:uiPriority w:val="0"/>
    <w:tblPr>
      <w:tblStyleRowBandSize w:val="1"/>
      <w:tblStyleColBandSize w:val="1"/>
      <w:tblInd w:w="0" w:type="dxa"/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bottom w:w="0" w:type="dxa"/>
        <w:left w:w="108" w:type="dxa"/>
        <w:right w:w="108" w:type="dxa"/>
      </w:tblCellMar>
    </w:tblPr>
    <w:trPr/>
    <w:tcPr/>
  </w:style>
  <w:style w:type="table" w:styleId="29">
    <w:name w:val="Table Grid"/>
    <w:basedOn w:val="11"/>
    <w:next w:val="29"/>
    <w:link w:val="0"/>
    <w:uiPriority w:val="0"/>
    <w:pPr>
      <w:widowControl w:val="0"/>
      <w:jc w:val="both"/>
    </w:pPr>
    <w:tblPr>
      <w:tblStyleRowBandSize w:val="1"/>
      <w:tblStyleColBandSize w:val="1"/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  <w:trPr/>
    <w:tcPr/>
  </w:style>
  <w:style w:type="table" w:styleId="30" w:customStyle="1">
    <w:name w:val="table"/>
    <w:basedOn w:val="11"/>
    <w:next w:val="30"/>
    <w:link w:val="0"/>
    <w:uiPriority w:val="0"/>
    <w:tblPr>
      <w:tblStyleRowBandSize w:val="1"/>
      <w:tblStyleColBandSize w:val="1"/>
    </w:tblPr>
    <w:trPr/>
    <w:tcPr/>
  </w:style>
</w:styles>
</file>

<file path=word/_rels/document.xml.rels><?xml version="1.0" encoding="UTF-8"?><Relationships xmlns="http://schemas.openxmlformats.org/package/2006/relationships"><Relationship Id="rId1" Type="http://schemas.openxmlformats.org/officeDocument/2006/relationships/fontTable" Target="fontTable.xml" /><Relationship Id="rId2" Type="http://schemas.openxmlformats.org/officeDocument/2006/relationships/styles" Target="styles.xml" /><Relationship Id="rId3" Type="http://schemas.openxmlformats.org/officeDocument/2006/relationships/settings" Target="settings.xml" /><Relationship Id="rId4" Type="http://schemas.openxmlformats.org/officeDocument/2006/relationships/theme" Target="theme/theme1.xml" /><Relationship Id="rId5" Type="http://schemas.microsoft.com/office/2011/relationships/commentsExtended" Target="commentsExtended.xml" /></Relationships>
</file>

<file path=word/theme/theme1.xml><?xml version="1.0" encoding="utf-8"?>
<a:theme xmlns:a="http://schemas.openxmlformats.org/drawingml/2006/main" name="標準">
  <a:themeElements>
    <a:clrScheme name="標準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標準">
      <a:majorFont>
        <a:latin typeface="游ゴシック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標準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  <a:tileRect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  <a:tileRect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  <a:tileRect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</Template>
  <TotalTime>3665</TotalTime>
  <Pages>17</Pages>
  <Words>145</Words>
  <Characters>8061</Characters>
  <Lines>10721</Lines>
  <Paragraphs>443</Paragraphs>
  <CharactersWithSpaces>9093</CharactersWithSpaces>
  <AppVersion>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Printed>2024-07-31T06:03:40Z</cp:lastPrinted>
  <dcterms:created xsi:type="dcterms:W3CDTF">2024-06-21T05:02:00Z</dcterms:created>
  <dcterms:modified xsi:type="dcterms:W3CDTF">2024-08-22T02:35:18Z</dcterms:modified>
</cp:coreProperties>
</file>