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98A" w:rsidRDefault="008E798A" w:rsidP="008E798A">
      <w:pPr>
        <w:wordWrap w:val="0"/>
        <w:overflowPunct w:val="0"/>
        <w:autoSpaceDE w:val="0"/>
        <w:autoSpaceDN w:val="0"/>
        <w:adjustRightInd w:val="0"/>
        <w:rPr>
          <w:rFonts w:hint="eastAsia"/>
        </w:rPr>
      </w:pPr>
      <w:r>
        <w:rPr>
          <w:rFonts w:hint="eastAsia"/>
        </w:rPr>
        <w:t>様式第２号（第６条関係）</w:t>
      </w:r>
    </w:p>
    <w:p w:rsidR="008E798A" w:rsidRDefault="008E798A" w:rsidP="008E798A">
      <w:pPr>
        <w:wordWrap w:val="0"/>
        <w:overflowPunct w:val="0"/>
        <w:autoSpaceDE w:val="0"/>
        <w:autoSpaceDN w:val="0"/>
        <w:adjustRightInd w:val="0"/>
        <w:rPr>
          <w:rFonts w:hint="eastAsia"/>
        </w:rPr>
      </w:pPr>
      <w:r>
        <w:rPr>
          <w:rFonts w:hint="eastAsia"/>
        </w:rPr>
        <w:t xml:space="preserve">　　　　　　　　　　　　　　　　　　　　　　　　　　　年　　月　　日</w:t>
      </w:r>
    </w:p>
    <w:p w:rsidR="008E798A" w:rsidRDefault="008E798A" w:rsidP="008E798A">
      <w:pPr>
        <w:wordWrap w:val="0"/>
        <w:overflowPunct w:val="0"/>
        <w:autoSpaceDE w:val="0"/>
        <w:autoSpaceDN w:val="0"/>
        <w:adjustRightInd w:val="0"/>
      </w:pPr>
    </w:p>
    <w:p w:rsidR="008E798A" w:rsidRDefault="008E798A" w:rsidP="008E798A">
      <w:pPr>
        <w:ind w:firstLineChars="100" w:firstLine="259"/>
        <w:rPr>
          <w:rFonts w:hint="eastAsia"/>
        </w:rPr>
      </w:pPr>
      <w:r>
        <w:rPr>
          <w:rFonts w:hint="eastAsia"/>
        </w:rPr>
        <w:t>田布施町長　様</w:t>
      </w:r>
    </w:p>
    <w:p w:rsidR="008E798A" w:rsidRDefault="008E798A" w:rsidP="008E798A">
      <w:pPr>
        <w:wordWrap w:val="0"/>
        <w:overflowPunct w:val="0"/>
        <w:autoSpaceDE w:val="0"/>
        <w:autoSpaceDN w:val="0"/>
        <w:adjustRightInd w:val="0"/>
        <w:rPr>
          <w:rFonts w:hint="eastAsia"/>
        </w:rPr>
      </w:pPr>
    </w:p>
    <w:p w:rsidR="008E798A" w:rsidRDefault="008E798A" w:rsidP="008E798A">
      <w:pPr>
        <w:ind w:leftChars="1500" w:left="3887"/>
        <w:rPr>
          <w:rFonts w:hint="eastAsia"/>
        </w:rPr>
      </w:pPr>
      <w:r>
        <w:rPr>
          <w:rFonts w:hint="eastAsia"/>
        </w:rPr>
        <w:t>住　所　田布施町</w:t>
      </w:r>
    </w:p>
    <w:p w:rsidR="008E798A" w:rsidRDefault="008E798A" w:rsidP="008E798A">
      <w:pPr>
        <w:ind w:leftChars="1500" w:left="3887"/>
        <w:rPr>
          <w:rFonts w:hint="eastAsia"/>
        </w:rPr>
      </w:pPr>
      <w:r>
        <w:rPr>
          <w:rFonts w:hint="eastAsia"/>
        </w:rPr>
        <w:t xml:space="preserve">氏　名　　　　　　　　　　　　　　　</w:t>
      </w:r>
      <w:r>
        <w:rPr>
          <w:rFonts w:hint="eastAsia"/>
        </w:rPr>
        <w:fldChar w:fldCharType="begin"/>
      </w:r>
      <w:r>
        <w:rPr>
          <w:rFonts w:hint="eastAsia"/>
        </w:rPr>
        <w:instrText>eq \o\ac(○,</w:instrText>
      </w:r>
      <w:r>
        <w:rPr>
          <w:rFonts w:hint="eastAsia"/>
          <w:position w:val="2"/>
          <w:sz w:val="16"/>
        </w:rPr>
        <w:instrText>印</w:instrText>
      </w:r>
      <w:r>
        <w:rPr>
          <w:rFonts w:hint="eastAsia"/>
        </w:rPr>
        <w:instrText>)</w:instrText>
      </w:r>
      <w:r>
        <w:rPr>
          <w:rFonts w:hint="eastAsia"/>
        </w:rPr>
        <w:fldChar w:fldCharType="end"/>
      </w:r>
    </w:p>
    <w:p w:rsidR="008E798A" w:rsidRDefault="008E798A" w:rsidP="008E798A">
      <w:pPr>
        <w:wordWrap w:val="0"/>
        <w:overflowPunct w:val="0"/>
        <w:autoSpaceDE w:val="0"/>
        <w:autoSpaceDN w:val="0"/>
        <w:adjustRightInd w:val="0"/>
        <w:rPr>
          <w:rFonts w:hint="eastAsia"/>
          <w:sz w:val="21"/>
        </w:rPr>
      </w:pPr>
    </w:p>
    <w:p w:rsidR="008E798A" w:rsidRDefault="008E798A" w:rsidP="008E798A">
      <w:pPr>
        <w:wordWrap w:val="0"/>
        <w:overflowPunct w:val="0"/>
        <w:autoSpaceDE w:val="0"/>
        <w:autoSpaceDN w:val="0"/>
        <w:adjustRightInd w:val="0"/>
        <w:rPr>
          <w:rFonts w:hint="eastAsia"/>
          <w:sz w:val="21"/>
        </w:rPr>
      </w:pPr>
    </w:p>
    <w:p w:rsidR="008E798A" w:rsidRDefault="008E798A" w:rsidP="008E798A">
      <w:pPr>
        <w:jc w:val="center"/>
        <w:rPr>
          <w:rFonts w:hint="eastAsia"/>
        </w:rPr>
      </w:pPr>
      <w:r w:rsidRPr="008E798A">
        <w:rPr>
          <w:rFonts w:hint="eastAsia"/>
          <w:spacing w:val="273"/>
          <w:fitText w:val="1813" w:id="-1742441472"/>
        </w:rPr>
        <w:t>誓約</w:t>
      </w:r>
      <w:r w:rsidRPr="008E798A">
        <w:rPr>
          <w:rFonts w:hint="eastAsia"/>
          <w:fitText w:val="1813" w:id="-1742441472"/>
        </w:rPr>
        <w:t>書</w:t>
      </w:r>
    </w:p>
    <w:p w:rsidR="008E798A" w:rsidRDefault="008E798A" w:rsidP="008E798A">
      <w:pPr>
        <w:rPr>
          <w:rFonts w:hint="eastAsia"/>
        </w:rPr>
      </w:pPr>
    </w:p>
    <w:p w:rsidR="008E798A" w:rsidRDefault="008E798A" w:rsidP="008E798A">
      <w:pPr>
        <w:ind w:firstLineChars="100" w:firstLine="259"/>
        <w:rPr>
          <w:rFonts w:hint="eastAsia"/>
        </w:rPr>
      </w:pPr>
      <w:r>
        <w:rPr>
          <w:rFonts w:hint="eastAsia"/>
        </w:rPr>
        <w:t>田布施町防災士育成補助金交付要綱第６条第１項の規定に基づき田布施町防災士育成補助金の交付申請をするにあたり、同要綱第３条に規定する補助金の交付対象者であること、及び同要綱第１１条の趣旨に従い地域の防災力向上のために活動することを誓約します。</w:t>
      </w:r>
    </w:p>
    <w:tbl>
      <w:tblPr>
        <w:tblpPr w:vertAnchor="text" w:horzAnchor="margin" w:tblpX="34" w:tblpY="259"/>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8E798A" w:rsidTr="00B852BE">
        <w:trPr>
          <w:trHeight w:val="6960"/>
        </w:trPr>
        <w:tc>
          <w:tcPr>
            <w:tcW w:w="9836" w:type="dxa"/>
            <w:shd w:val="clear" w:color="auto" w:fill="auto"/>
          </w:tcPr>
          <w:p w:rsidR="008E798A" w:rsidRDefault="008E798A" w:rsidP="00B852BE">
            <w:pPr>
              <w:spacing w:line="360" w:lineRule="exact"/>
              <w:ind w:leftChars="300" w:left="777"/>
              <w:rPr>
                <w:rFonts w:hint="eastAsia"/>
              </w:rPr>
            </w:pPr>
            <w:r>
              <w:rPr>
                <w:rFonts w:hint="eastAsia"/>
              </w:rPr>
              <w:t>田布施町防災士育成補助金交付要綱（抜粋）</w:t>
            </w:r>
          </w:p>
          <w:p w:rsidR="008E798A" w:rsidRDefault="008E798A" w:rsidP="00B852BE">
            <w:pPr>
              <w:spacing w:line="360" w:lineRule="exact"/>
              <w:ind w:leftChars="300" w:left="777"/>
              <w:rPr>
                <w:rFonts w:hint="eastAsia"/>
              </w:rPr>
            </w:pPr>
          </w:p>
          <w:p w:rsidR="008E798A" w:rsidRDefault="008E798A" w:rsidP="00B852BE">
            <w:pPr>
              <w:spacing w:line="360" w:lineRule="exact"/>
              <w:ind w:leftChars="100" w:left="259"/>
              <w:rPr>
                <w:rFonts w:hint="eastAsia"/>
              </w:rPr>
            </w:pPr>
            <w:r>
              <w:rPr>
                <w:rFonts w:hint="eastAsia"/>
              </w:rPr>
              <w:t>（交付対象者）</w:t>
            </w:r>
          </w:p>
          <w:p w:rsidR="008E798A" w:rsidRDefault="008E798A" w:rsidP="00B852BE">
            <w:pPr>
              <w:spacing w:line="360" w:lineRule="exact"/>
              <w:ind w:left="259" w:hangingChars="100" w:hanging="259"/>
              <w:rPr>
                <w:rFonts w:hint="eastAsia"/>
              </w:rPr>
            </w:pPr>
            <w:r>
              <w:rPr>
                <w:rFonts w:hint="eastAsia"/>
              </w:rPr>
              <w:t>第３条　補助金の交付の対象となる者は、次の各号のいずれにも該当する者で防災士であるものとする。</w:t>
            </w:r>
          </w:p>
          <w:p w:rsidR="008E798A" w:rsidRDefault="008E798A" w:rsidP="00B852BE">
            <w:pPr>
              <w:spacing w:line="360" w:lineRule="exact"/>
              <w:ind w:left="259" w:hangingChars="100" w:hanging="259"/>
              <w:rPr>
                <w:rFonts w:hint="eastAsia"/>
              </w:rPr>
            </w:pPr>
            <w:r>
              <w:rPr>
                <w:rFonts w:hint="eastAsia"/>
              </w:rPr>
              <w:t>(1) 町内に住所を有する者</w:t>
            </w:r>
          </w:p>
          <w:p w:rsidR="008E798A" w:rsidRDefault="008E798A" w:rsidP="00B852BE">
            <w:pPr>
              <w:spacing w:line="360" w:lineRule="exact"/>
              <w:ind w:left="518" w:hangingChars="200" w:hanging="518"/>
              <w:rPr>
                <w:rFonts w:hint="eastAsia"/>
              </w:rPr>
            </w:pPr>
            <w:r>
              <w:rPr>
                <w:rFonts w:hint="eastAsia"/>
              </w:rPr>
              <w:t xml:space="preserve">　(2) 自主防災組織、自治会等の地域団体又は町の防災力向上のための活動を行う意思のある者（以下「自主防災組織等」という。）</w:t>
            </w:r>
          </w:p>
          <w:p w:rsidR="008E798A" w:rsidRDefault="008E798A" w:rsidP="00B852BE">
            <w:pPr>
              <w:spacing w:line="360" w:lineRule="exact"/>
              <w:ind w:left="518" w:hangingChars="200" w:hanging="518"/>
              <w:rPr>
                <w:rFonts w:hint="eastAsia"/>
              </w:rPr>
            </w:pPr>
            <w:r>
              <w:rPr>
                <w:rFonts w:hint="eastAsia"/>
              </w:rPr>
              <w:t xml:space="preserve">　(3) 防災士の資格を取得した旨の情報を町長が町内の自主防災組織等に提供することに同意する者</w:t>
            </w:r>
          </w:p>
          <w:p w:rsidR="008E798A" w:rsidRDefault="008E798A" w:rsidP="00B852BE">
            <w:pPr>
              <w:spacing w:line="360" w:lineRule="exact"/>
              <w:ind w:left="518" w:hangingChars="200" w:hanging="518"/>
              <w:rPr>
                <w:rFonts w:hint="eastAsia"/>
              </w:rPr>
            </w:pPr>
            <w:r>
              <w:rPr>
                <w:rFonts w:hint="eastAsia"/>
              </w:rPr>
              <w:t xml:space="preserve">　(4) 防災士の資格の取得に係る他の補助、助成等を受けてなく、かつ、受ける予定のない者</w:t>
            </w:r>
          </w:p>
          <w:p w:rsidR="008E798A" w:rsidRDefault="008E798A" w:rsidP="00B852BE">
            <w:pPr>
              <w:spacing w:line="360" w:lineRule="exact"/>
              <w:ind w:left="259" w:hangingChars="100" w:hanging="259"/>
              <w:rPr>
                <w:rFonts w:hint="eastAsia"/>
              </w:rPr>
            </w:pPr>
            <w:r>
              <w:rPr>
                <w:rFonts w:hint="eastAsia"/>
              </w:rPr>
              <w:t>２　前項の規定にかかわらず、田布施町暴力団排除条例（平成２３年田布施町条例第１３号）第２条第１号に規定する暴力団又は同条第２号に規定する暴力団員については、交付の対象者としないものとする。</w:t>
            </w:r>
          </w:p>
          <w:p w:rsidR="008E798A" w:rsidRDefault="008E798A" w:rsidP="00B852BE">
            <w:pPr>
              <w:spacing w:line="360" w:lineRule="exact"/>
              <w:rPr>
                <w:rFonts w:hint="eastAsia"/>
              </w:rPr>
            </w:pPr>
          </w:p>
          <w:p w:rsidR="008E798A" w:rsidRDefault="008E798A" w:rsidP="00B852BE">
            <w:pPr>
              <w:pStyle w:val="a7"/>
              <w:spacing w:line="360" w:lineRule="exact"/>
              <w:ind w:firstLineChars="100" w:firstLine="259"/>
              <w:rPr>
                <w:rFonts w:hint="eastAsia"/>
              </w:rPr>
            </w:pPr>
            <w:r>
              <w:rPr>
                <w:rFonts w:hint="eastAsia"/>
              </w:rPr>
              <w:t>（責務）</w:t>
            </w:r>
          </w:p>
          <w:p w:rsidR="008E798A" w:rsidRDefault="008E798A" w:rsidP="00B852BE">
            <w:pPr>
              <w:pStyle w:val="a7"/>
              <w:spacing w:line="360" w:lineRule="exact"/>
              <w:ind w:left="259" w:hangingChars="100" w:hanging="259"/>
              <w:rPr>
                <w:rFonts w:ascii="ＭＳ 明朝" w:hAnsi="ＭＳ 明朝" w:hint="eastAsia"/>
              </w:rPr>
            </w:pPr>
            <w:r>
              <w:rPr>
                <w:rFonts w:ascii="ＭＳ 明朝" w:hAnsi="ＭＳ 明朝" w:hint="eastAsia"/>
              </w:rPr>
              <w:t>第１１条　補助金の交付を受けた者は、積極的に地域の防災活動及び町の実施する防災に関する施策に協力するよう努めるものとする。</w:t>
            </w:r>
          </w:p>
        </w:tc>
      </w:tr>
    </w:tbl>
    <w:p w:rsidR="008E798A" w:rsidRPr="0017149E" w:rsidRDefault="008E798A" w:rsidP="008E798A">
      <w:pPr>
        <w:rPr>
          <w:rFonts w:hint="eastAsia"/>
        </w:rPr>
      </w:pPr>
      <w:bookmarkStart w:id="0" w:name="_GoBack"/>
      <w:bookmarkEnd w:id="0"/>
    </w:p>
    <w:sectPr w:rsidR="008E798A" w:rsidRPr="0017149E" w:rsidSect="0017149E">
      <w:pgSz w:w="11906" w:h="16838"/>
      <w:pgMar w:top="1247" w:right="1134" w:bottom="851" w:left="1418" w:header="851" w:footer="992" w:gutter="0"/>
      <w:cols w:space="720"/>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98A" w:rsidRDefault="008E798A" w:rsidP="008E798A">
      <w:r>
        <w:separator/>
      </w:r>
    </w:p>
  </w:endnote>
  <w:endnote w:type="continuationSeparator" w:id="0">
    <w:p w:rsidR="008E798A" w:rsidRDefault="008E798A" w:rsidP="008E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98A" w:rsidRDefault="008E798A" w:rsidP="008E798A">
      <w:r>
        <w:separator/>
      </w:r>
    </w:p>
  </w:footnote>
  <w:footnote w:type="continuationSeparator" w:id="0">
    <w:p w:rsidR="008E798A" w:rsidRDefault="008E798A" w:rsidP="008E7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DB"/>
    <w:rsid w:val="004F25DB"/>
    <w:rsid w:val="008E798A"/>
    <w:rsid w:val="00CD33B6"/>
    <w:rsid w:val="00D0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A833202-F93D-4285-9E47-035015A6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98A"/>
    <w:pPr>
      <w:widowControl w:val="0"/>
      <w:jc w:val="both"/>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98A"/>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8E798A"/>
  </w:style>
  <w:style w:type="paragraph" w:styleId="a5">
    <w:name w:val="footer"/>
    <w:basedOn w:val="a"/>
    <w:link w:val="a6"/>
    <w:uiPriority w:val="99"/>
    <w:unhideWhenUsed/>
    <w:rsid w:val="008E798A"/>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8E798A"/>
  </w:style>
  <w:style w:type="paragraph" w:styleId="a7">
    <w:name w:val="No Spacing"/>
    <w:qFormat/>
    <w:rsid w:val="008E798A"/>
    <w:pPr>
      <w:widowControl w:val="0"/>
      <w:jc w:val="both"/>
    </w:pPr>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70304</dc:creator>
  <cp:keywords/>
  <dc:description/>
  <cp:lastModifiedBy>70304</cp:lastModifiedBy>
  <cp:revision>2</cp:revision>
  <dcterms:created xsi:type="dcterms:W3CDTF">2021-08-04T08:52:00Z</dcterms:created>
  <dcterms:modified xsi:type="dcterms:W3CDTF">2021-08-04T08:53:00Z</dcterms:modified>
</cp:coreProperties>
</file>