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6AB" w:rsidRDefault="00B813C7">
      <w:pPr>
        <w:jc w:val="center"/>
        <w:rPr>
          <w:sz w:val="36"/>
        </w:rPr>
      </w:pPr>
      <w:r>
        <w:rPr>
          <w:rFonts w:hint="eastAsia"/>
          <w:sz w:val="36"/>
        </w:rPr>
        <w:t>部活動地域指導者人材バンク登録申込要項</w:t>
      </w:r>
    </w:p>
    <w:p w:rsidR="00ED16AB" w:rsidRDefault="00B813C7">
      <w:pPr>
        <w:jc w:val="right"/>
      </w:pPr>
      <w:r>
        <w:rPr>
          <w:rFonts w:hint="eastAsia"/>
        </w:rPr>
        <w:t>田布施町教育委員会</w:t>
      </w:r>
    </w:p>
    <w:p w:rsidR="00ED16AB" w:rsidRDefault="00ED16AB"/>
    <w:p w:rsidR="00ED16AB" w:rsidRDefault="00B813C7">
      <w:r>
        <w:rPr>
          <w:rFonts w:hint="eastAsia"/>
        </w:rPr>
        <w:t>【実施目的】</w:t>
      </w:r>
    </w:p>
    <w:p w:rsidR="00ED16AB" w:rsidRDefault="00B813C7">
      <w:pPr>
        <w:ind w:firstLineChars="100" w:firstLine="210"/>
      </w:pPr>
      <w:r>
        <w:rPr>
          <w:rFonts w:hint="eastAsia"/>
        </w:rPr>
        <w:t>県において、部活動改革の第一歩として、「令和５年度以降、休日の部活動から段階的に地域移行し、平日についても視野に入れていく」ことが示されました。</w:t>
      </w:r>
    </w:p>
    <w:p w:rsidR="00ED16AB" w:rsidRDefault="00B813C7">
      <w:pPr>
        <w:ind w:firstLineChars="100" w:firstLine="210"/>
      </w:pPr>
      <w:r>
        <w:rPr>
          <w:rFonts w:hint="eastAsia"/>
        </w:rPr>
        <w:t>このことは、部活動を学校単位から地域単位の取組とするものであり、生徒が地域において部活動を行う機会を確保する上で、質、量ともに人材を確保することは不可欠となっています。</w:t>
      </w:r>
    </w:p>
    <w:p w:rsidR="00ED16AB" w:rsidRDefault="00B813C7">
      <w:pPr>
        <w:ind w:firstLineChars="100" w:firstLine="210"/>
      </w:pPr>
      <w:r>
        <w:rPr>
          <w:rFonts w:hint="eastAsia"/>
        </w:rPr>
        <w:t>本「部活動地域指導者人材バンク登録申込」は、県の方針に則り、幅広く資質、能力を有する人材を確保するために必要な情報を得ることを目的として実施するものであり、即、部活動指導を依頼するものではありませんのでご了承ください。</w:t>
      </w:r>
    </w:p>
    <w:p w:rsidR="00ED16AB" w:rsidRDefault="00B813C7">
      <w:pPr>
        <w:ind w:firstLineChars="100" w:firstLine="210"/>
      </w:pPr>
      <w:r>
        <w:rPr>
          <w:rFonts w:hint="eastAsia"/>
        </w:rPr>
        <w:t>なお、記入された個人情報は、上記主旨以外の目的には一切使用いたしません。</w:t>
      </w:r>
    </w:p>
    <w:p w:rsidR="00ED16AB" w:rsidRDefault="00ED16AB"/>
    <w:p w:rsidR="00ED16AB" w:rsidRDefault="00B813C7">
      <w:r>
        <w:rPr>
          <w:rFonts w:hint="eastAsia"/>
        </w:rPr>
        <w:t>【申込資格】</w:t>
      </w:r>
    </w:p>
    <w:p w:rsidR="00ED16AB" w:rsidRDefault="00B813C7">
      <w:pPr>
        <w:ind w:firstLineChars="100" w:firstLine="210"/>
      </w:pPr>
      <w:r>
        <w:rPr>
          <w:rFonts w:hint="eastAsia"/>
        </w:rPr>
        <w:t>◆年齢、性別、指導経験は問いませ</w:t>
      </w:r>
      <w:r>
        <w:rPr>
          <w:rFonts w:hint="eastAsia"/>
        </w:rPr>
        <w:t>ん</w:t>
      </w:r>
    </w:p>
    <w:p w:rsidR="00ED16AB" w:rsidRDefault="00B813C7">
      <w:pPr>
        <w:ind w:firstLineChars="100" w:firstLine="210"/>
      </w:pPr>
      <w:r>
        <w:rPr>
          <w:rFonts w:hint="eastAsia"/>
        </w:rPr>
        <w:t>◆田布施町立田布施中学校部活動の指導が可能な方</w:t>
      </w:r>
    </w:p>
    <w:p w:rsidR="00ED16AB" w:rsidRDefault="00B813C7">
      <w:pPr>
        <w:ind w:firstLineChars="100" w:firstLine="210"/>
      </w:pPr>
      <w:r>
        <w:rPr>
          <w:rFonts w:hint="eastAsia"/>
        </w:rPr>
        <w:t>◆概ね令和６年度以降、休日の指導が可能な方</w:t>
      </w:r>
    </w:p>
    <w:p w:rsidR="00ED16AB" w:rsidRDefault="00ED16AB"/>
    <w:p w:rsidR="00ED16AB" w:rsidRDefault="00B813C7">
      <w:r>
        <w:rPr>
          <w:rFonts w:hint="eastAsia"/>
        </w:rPr>
        <w:t>【申込方法】</w:t>
      </w:r>
    </w:p>
    <w:p w:rsidR="00ED16AB" w:rsidRDefault="00B813C7">
      <w:pPr>
        <w:ind w:firstLineChars="100" w:firstLine="210"/>
      </w:pPr>
      <w:r>
        <w:rPr>
          <w:rFonts w:hint="eastAsia"/>
        </w:rPr>
        <w:t>部活動地域指導者人材バンク登録申込書に記入例をご参照のうえ、必要事項を記入し、下記お問い合わせ先までお申し込みください。（郵送・メール・</w:t>
      </w:r>
      <w:r>
        <w:rPr>
          <w:rFonts w:hint="eastAsia"/>
        </w:rPr>
        <w:t>FAX</w:t>
      </w:r>
      <w:r>
        <w:rPr>
          <w:rFonts w:hint="eastAsia"/>
        </w:rPr>
        <w:t>いずれも可）</w:t>
      </w:r>
      <w:bookmarkStart w:id="0" w:name="_GoBack"/>
      <w:bookmarkEnd w:id="0"/>
    </w:p>
    <w:p w:rsidR="00ED16AB" w:rsidRDefault="00ED16AB"/>
    <w:p w:rsidR="00ED16AB" w:rsidRDefault="00B813C7">
      <w:r>
        <w:rPr>
          <w:rFonts w:hint="eastAsia"/>
        </w:rPr>
        <w:t>【申込後の取扱】</w:t>
      </w:r>
    </w:p>
    <w:p w:rsidR="00ED16AB" w:rsidRDefault="00B813C7">
      <w:pPr>
        <w:ind w:firstLineChars="100" w:firstLine="210"/>
      </w:pPr>
      <w:r>
        <w:rPr>
          <w:rFonts w:hint="eastAsia"/>
        </w:rPr>
        <w:t>申込書を随時とりまとめたのち、申込者にご連絡差し上げます。その後、また、田布施町教育委員会内に設置された「田布施町部活動の地域移行に関する推進協議会」で協議を行う際、申込者の同意の上、必要に応じて申込者の情報を提供する場合が</w:t>
      </w:r>
      <w:r>
        <w:rPr>
          <w:rFonts w:hint="eastAsia"/>
        </w:rPr>
        <w:t>あります。</w:t>
      </w:r>
    </w:p>
    <w:tbl>
      <w:tblPr>
        <w:tblpPr w:leftFromText="142" w:rightFromText="142" w:vertAnchor="text" w:tblpX="359" w:tblpY="149"/>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7680"/>
      </w:tblGrid>
      <w:tr w:rsidR="00ED16AB">
        <w:trPr>
          <w:trHeight w:val="690"/>
        </w:trPr>
        <w:tc>
          <w:tcPr>
            <w:tcW w:w="7680" w:type="dxa"/>
            <w:tcBorders>
              <w:top w:val="single" w:sz="4" w:space="0" w:color="auto"/>
              <w:left w:val="single" w:sz="4" w:space="0" w:color="auto"/>
              <w:bottom w:val="single" w:sz="4" w:space="0" w:color="auto"/>
              <w:right w:val="single" w:sz="4" w:space="0" w:color="auto"/>
            </w:tcBorders>
          </w:tcPr>
          <w:p w:rsidR="00ED16AB" w:rsidRDefault="00B813C7">
            <w:r>
              <w:rPr>
                <w:rFonts w:hint="eastAsia"/>
              </w:rPr>
              <w:t>＜お問い合わせ・お申し込み先＞</w:t>
            </w:r>
          </w:p>
          <w:p w:rsidR="00ED16AB" w:rsidRDefault="00B813C7">
            <w:r>
              <w:rPr>
                <w:rFonts w:hint="eastAsia"/>
              </w:rPr>
              <w:t>〒</w:t>
            </w:r>
            <w:r>
              <w:rPr>
                <w:rFonts w:hint="eastAsia"/>
              </w:rPr>
              <w:t>742-1592</w:t>
            </w:r>
            <w:r>
              <w:rPr>
                <w:rFonts w:hint="eastAsia"/>
              </w:rPr>
              <w:t xml:space="preserve">　田布施町大字下田布施</w:t>
            </w:r>
            <w:r>
              <w:rPr>
                <w:rFonts w:hint="eastAsia"/>
              </w:rPr>
              <w:t>34</w:t>
            </w:r>
            <w:r>
              <w:t>4</w:t>
            </w:r>
            <w:r>
              <w:rPr>
                <w:rFonts w:hint="eastAsia"/>
              </w:rPr>
              <w:t>0</w:t>
            </w:r>
            <w:r>
              <w:rPr>
                <w:rFonts w:hint="eastAsia"/>
              </w:rPr>
              <w:t>番地</w:t>
            </w:r>
            <w:r>
              <w:rPr>
                <w:rFonts w:hint="eastAsia"/>
              </w:rPr>
              <w:t>1</w:t>
            </w:r>
          </w:p>
          <w:p w:rsidR="00ED16AB" w:rsidRDefault="00B813C7">
            <w:pPr>
              <w:ind w:firstLineChars="100" w:firstLine="210"/>
            </w:pPr>
            <w:r>
              <w:rPr>
                <w:rFonts w:hint="eastAsia"/>
              </w:rPr>
              <w:t>田布施町教育委員会　学校教育課（</w:t>
            </w:r>
            <w:r>
              <w:rPr>
                <w:rFonts w:hint="eastAsia"/>
              </w:rPr>
              <w:t>TEL:0820-52-5812</w:t>
            </w:r>
            <w:r>
              <w:rPr>
                <w:rFonts w:hint="eastAsia"/>
              </w:rPr>
              <w:t>・</w:t>
            </w:r>
            <w:r>
              <w:rPr>
                <w:rFonts w:hint="eastAsia"/>
              </w:rPr>
              <w:t>FAX:0820-52-4904</w:t>
            </w:r>
            <w:r>
              <w:rPr>
                <w:rFonts w:hint="eastAsia"/>
              </w:rPr>
              <w:t>）</w:t>
            </w:r>
          </w:p>
          <w:p w:rsidR="00ED16AB" w:rsidRDefault="00B813C7">
            <w:pPr>
              <w:ind w:firstLineChars="200" w:firstLine="420"/>
            </w:pPr>
            <w:r>
              <w:rPr>
                <w:rFonts w:hint="eastAsia"/>
              </w:rPr>
              <w:t>E-mail:gakkoukyoiku@town.tabuse.yamaguchi.jp</w:t>
            </w:r>
          </w:p>
          <w:p w:rsidR="00ED16AB" w:rsidRDefault="00B813C7">
            <w:pPr>
              <w:ind w:firstLineChars="100" w:firstLine="210"/>
            </w:pPr>
            <w:r>
              <w:rPr>
                <w:rFonts w:hint="eastAsia"/>
              </w:rPr>
              <w:t>田布施町教育委員会　社会教育課（</w:t>
            </w:r>
            <w:r>
              <w:rPr>
                <w:rFonts w:hint="eastAsia"/>
              </w:rPr>
              <w:t>TEL:0820-52-5813</w:t>
            </w:r>
            <w:r>
              <w:rPr>
                <w:rFonts w:hint="eastAsia"/>
              </w:rPr>
              <w:t>・</w:t>
            </w:r>
            <w:r>
              <w:rPr>
                <w:rFonts w:hint="eastAsia"/>
              </w:rPr>
              <w:t>FAX:0820-52-4904</w:t>
            </w:r>
            <w:r>
              <w:rPr>
                <w:rFonts w:hint="eastAsia"/>
              </w:rPr>
              <w:t>）</w:t>
            </w:r>
          </w:p>
          <w:p w:rsidR="00ED16AB" w:rsidRDefault="00B813C7">
            <w:pPr>
              <w:ind w:firstLineChars="200" w:firstLine="420"/>
            </w:pPr>
            <w:r>
              <w:rPr>
                <w:rFonts w:hint="eastAsia"/>
              </w:rPr>
              <w:t>E-mail:shakaikyoiku@town.tabuse.yamaguchi.jp</w:t>
            </w:r>
          </w:p>
          <w:p w:rsidR="00ED16AB" w:rsidRDefault="00ED16AB"/>
          <w:p w:rsidR="00ED16AB" w:rsidRDefault="00B813C7">
            <w:r>
              <w:rPr>
                <w:rFonts w:hint="eastAsia"/>
              </w:rPr>
              <w:t>※運動部は下記でも可能</w:t>
            </w:r>
          </w:p>
          <w:p w:rsidR="00ED16AB" w:rsidRDefault="00B813C7">
            <w:r>
              <w:rPr>
                <w:rFonts w:hint="eastAsia"/>
              </w:rPr>
              <w:t>〒</w:t>
            </w:r>
            <w:r>
              <w:rPr>
                <w:rFonts w:hint="eastAsia"/>
              </w:rPr>
              <w:t>742-1513</w:t>
            </w:r>
            <w:r>
              <w:rPr>
                <w:rFonts w:hint="eastAsia"/>
              </w:rPr>
              <w:t xml:space="preserve">　田布施町大字麻郷</w:t>
            </w:r>
            <w:r>
              <w:rPr>
                <w:rFonts w:hint="eastAsia"/>
              </w:rPr>
              <w:t>1293</w:t>
            </w:r>
            <w:r>
              <w:rPr>
                <w:rFonts w:hint="eastAsia"/>
              </w:rPr>
              <w:t>番地</w:t>
            </w:r>
            <w:r>
              <w:rPr>
                <w:rFonts w:hint="eastAsia"/>
              </w:rPr>
              <w:t>11</w:t>
            </w:r>
          </w:p>
          <w:p w:rsidR="00ED16AB" w:rsidRDefault="00B813C7">
            <w:pPr>
              <w:ind w:firstLineChars="100" w:firstLine="210"/>
            </w:pPr>
            <w:r>
              <w:rPr>
                <w:rFonts w:hint="eastAsia"/>
              </w:rPr>
              <w:t>TAIKO</w:t>
            </w:r>
            <w:r>
              <w:rPr>
                <w:rFonts w:hint="eastAsia"/>
              </w:rPr>
              <w:t>スポーツセンター田布施（</w:t>
            </w:r>
            <w:r>
              <w:rPr>
                <w:rFonts w:hint="eastAsia"/>
              </w:rPr>
              <w:t>TEL</w:t>
            </w:r>
            <w:r>
              <w:rPr>
                <w:rFonts w:hint="eastAsia"/>
              </w:rPr>
              <w:t>・</w:t>
            </w:r>
            <w:r>
              <w:rPr>
                <w:rFonts w:hint="eastAsia"/>
              </w:rPr>
              <w:t>FAX:0820-52-3832</w:t>
            </w:r>
            <w:r>
              <w:rPr>
                <w:rFonts w:hint="eastAsia"/>
              </w:rPr>
              <w:t>）</w:t>
            </w:r>
          </w:p>
          <w:p w:rsidR="00ED16AB" w:rsidRDefault="00B813C7">
            <w:pPr>
              <w:ind w:firstLineChars="200" w:firstLine="420"/>
            </w:pPr>
            <w:r>
              <w:rPr>
                <w:rFonts w:hint="eastAsia"/>
              </w:rPr>
              <w:t>E-mail:sportscenter@town.tabuse.yamaguchi.jp</w:t>
            </w:r>
          </w:p>
        </w:tc>
      </w:tr>
    </w:tbl>
    <w:p w:rsidR="00ED16AB" w:rsidRDefault="00ED16AB"/>
    <w:sectPr w:rsidR="00ED16AB">
      <w:footerReference w:type="default" r:id="rId6"/>
      <w:pgSz w:w="11906" w:h="16838"/>
      <w:pgMar w:top="1417" w:right="1417" w:bottom="1417" w:left="1417" w:header="851" w:footer="992" w:gutter="0"/>
      <w:pgNumType w:fmt="numberInDash" w:start="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813C7">
      <w:r>
        <w:separator/>
      </w:r>
    </w:p>
  </w:endnote>
  <w:endnote w:type="continuationSeparator" w:id="0">
    <w:p w:rsidR="00000000" w:rsidRDefault="00B8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6AB" w:rsidRDefault="00ED16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813C7">
      <w:r>
        <w:separator/>
      </w:r>
    </w:p>
  </w:footnote>
  <w:footnote w:type="continuationSeparator" w:id="0">
    <w:p w:rsidR="00000000" w:rsidRDefault="00B81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AB"/>
    <w:rsid w:val="00B813C7"/>
    <w:rsid w:val="00ED16A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81EECF"/>
  <w15:chartTrackingRefBased/>
  <w15:docId w15:val="{0B8E151F-D125-487F-92F5-C1D20FD1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 満晴</dc:creator>
  <cp:lastModifiedBy>70347</cp:lastModifiedBy>
  <cp:revision>2</cp:revision>
  <cp:lastPrinted>2022-07-08T01:54:00Z</cp:lastPrinted>
  <dcterms:created xsi:type="dcterms:W3CDTF">2022-07-06T02:24:00Z</dcterms:created>
  <dcterms:modified xsi:type="dcterms:W3CDTF">2022-09-29T07:15:00Z</dcterms:modified>
</cp:coreProperties>
</file>