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b w:val="1"/>
          <w:sz w:val="24"/>
        </w:rPr>
        <w:t>利用同意書</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-55880</wp:posOffset>
                </wp:positionH>
                <wp:positionV relativeFrom="paragraph">
                  <wp:posOffset>111760</wp:posOffset>
                </wp:positionV>
                <wp:extent cx="6584315" cy="642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84315" cy="64262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8.8000000000000007pt;mso-position-vertical-relative:text;mso-position-horizontal-relative:text;position:absolute;height:50.6pt;mso-wrap-distance-top:0pt;width:518.45000000000005pt;mso-wrap-distance-left:16pt;margin-left:-4.4000000000000004pt;z-index:2;" o:spid="_x0000_s1026"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ind w:firstLine="210" w:firstLineChars="100"/>
        <w:rPr>
          <w:rFonts w:hint="eastAsia"/>
        </w:rPr>
      </w:pPr>
      <w:r>
        <w:rPr>
          <w:rFonts w:hint="eastAsia"/>
        </w:rPr>
        <w:t>児童クラブでは、ご利用に際して一定のお約束のもとで、お子様に活動の場を提供させていただいております。以下の内容についてご確認の上、ご署名をお願いいたします。</w:t>
      </w:r>
    </w:p>
    <w:p>
      <w:pPr>
        <w:pStyle w:val="0"/>
        <w:rPr>
          <w:rFonts w:hint="eastAsia"/>
        </w:rPr>
      </w:pPr>
    </w:p>
    <w:p>
      <w:pPr>
        <w:pStyle w:val="0"/>
        <w:rPr>
          <w:rFonts w:hint="eastAsia"/>
        </w:rPr>
      </w:pPr>
      <w:r>
        <w:rPr>
          <w:rFonts w:hint="eastAsia"/>
          <w:b w:val="1"/>
        </w:rPr>
        <w:t>（利用要件について）</w:t>
      </w:r>
    </w:p>
    <w:p>
      <w:pPr>
        <w:pStyle w:val="0"/>
        <w:ind w:leftChars="0" w:firstLine="0" w:firstLineChars="0"/>
        <w:rPr>
          <w:rFonts w:hint="eastAsia"/>
        </w:rPr>
      </w:pPr>
      <w:r>
        <w:rPr>
          <w:rFonts w:hint="eastAsia"/>
        </w:rPr>
        <w:t>●保護者の方または同居の祖父母（利用年の</w:t>
      </w:r>
      <w:r>
        <w:rPr>
          <w:rFonts w:hint="eastAsia"/>
          <w:b w:val="0"/>
        </w:rPr>
        <w:t>年度末時点で</w:t>
      </w:r>
      <w:r>
        <w:rPr>
          <w:rFonts w:hint="eastAsia"/>
          <w:b w:val="0"/>
        </w:rPr>
        <w:t>70</w:t>
      </w:r>
      <w:r>
        <w:rPr>
          <w:rFonts w:hint="eastAsia"/>
          <w:b w:val="0"/>
        </w:rPr>
        <w:t>歳以下</w:t>
      </w:r>
      <w:r>
        <w:rPr>
          <w:rFonts w:hint="eastAsia"/>
        </w:rPr>
        <w:t>の同居の祖父母）のお仕事がお休みなど、保育の必要がない日のご利用はできません。※「保育の必要がない日」は、就労証明書で確認しております。</w:t>
      </w:r>
    </w:p>
    <w:p>
      <w:pPr>
        <w:pStyle w:val="0"/>
        <w:spacing w:line="240" w:lineRule="exact"/>
        <w:ind w:firstLine="210" w:firstLineChars="100"/>
        <w:rPr>
          <w:rFonts w:hint="eastAsia"/>
        </w:rPr>
      </w:pPr>
    </w:p>
    <w:p>
      <w:pPr>
        <w:pStyle w:val="0"/>
        <w:rPr>
          <w:rFonts w:hint="eastAsia"/>
        </w:rPr>
      </w:pPr>
      <w:r>
        <w:rPr>
          <w:rFonts w:hint="eastAsia"/>
          <w:b w:val="1"/>
        </w:rPr>
        <w:t>（入所の取消について）</w:t>
      </w:r>
    </w:p>
    <w:p>
      <w:pPr>
        <w:pStyle w:val="0"/>
        <w:ind w:leftChars="0" w:firstLine="0" w:firstLineChars="0"/>
        <w:rPr>
          <w:rFonts w:hint="eastAsia"/>
        </w:rPr>
      </w:pPr>
      <w:r>
        <w:rPr>
          <w:rFonts w:hint="eastAsia"/>
        </w:rPr>
        <w:t>●児童クラブを利用しない月が引き続いて</w:t>
      </w:r>
      <w:r>
        <w:rPr>
          <w:rFonts w:hint="eastAsia"/>
          <w:b w:val="1"/>
        </w:rPr>
        <w:t>２ヶ月</w:t>
      </w:r>
      <w:r>
        <w:rPr>
          <w:rFonts w:hint="eastAsia"/>
        </w:rPr>
        <w:t>を超えたとき、または利用日数が</w:t>
      </w:r>
      <w:r>
        <w:rPr>
          <w:rFonts w:hint="eastAsia"/>
          <w:b w:val="1"/>
        </w:rPr>
        <w:t>５日</w:t>
      </w:r>
      <w:r>
        <w:rPr>
          <w:rFonts w:hint="eastAsia"/>
        </w:rPr>
        <w:t>に満たない月が引き続いて</w:t>
      </w:r>
      <w:r>
        <w:rPr>
          <w:rFonts w:hint="eastAsia"/>
          <w:b w:val="1"/>
        </w:rPr>
        <w:t>３ヶ月</w:t>
      </w:r>
      <w:r>
        <w:rPr>
          <w:rFonts w:hint="eastAsia"/>
        </w:rPr>
        <w:t>を超えたときは、利用の承認を取り消す場合があります。</w:t>
      </w:r>
    </w:p>
    <w:p>
      <w:pPr>
        <w:pStyle w:val="0"/>
        <w:ind w:leftChars="0" w:firstLine="0" w:firstLineChars="0"/>
        <w:rPr>
          <w:rFonts w:hint="eastAsia"/>
        </w:rPr>
      </w:pPr>
      <w:r>
        <w:rPr>
          <w:rFonts w:hint="eastAsia"/>
        </w:rPr>
        <w:t>●保育園や児童クラブで定める</w:t>
      </w:r>
      <w:r>
        <w:rPr>
          <w:rFonts w:hint="eastAsia"/>
          <w:b w:val="1"/>
          <w:u w:val="double" w:color="auto"/>
        </w:rPr>
        <w:t>保育料を滞納したときは、利用の承認を取り消す場合があります。</w:t>
      </w:r>
      <w:r>
        <w:rPr>
          <w:rFonts w:hint="eastAsia"/>
        </w:rPr>
        <w:t>（ごきょうだい分も含む。）</w:t>
      </w:r>
    </w:p>
    <w:p>
      <w:pPr>
        <w:pStyle w:val="0"/>
        <w:spacing w:line="240" w:lineRule="exact"/>
        <w:ind w:firstLine="210" w:firstLineChars="100"/>
        <w:rPr>
          <w:rFonts w:hint="eastAsia"/>
        </w:rPr>
      </w:pPr>
    </w:p>
    <w:p>
      <w:pPr>
        <w:pStyle w:val="0"/>
        <w:rPr>
          <w:rFonts w:hint="eastAsia"/>
        </w:rPr>
      </w:pPr>
      <w:r>
        <w:rPr>
          <w:rFonts w:hint="eastAsia"/>
          <w:b w:val="1"/>
        </w:rPr>
        <w:t>（児童クラブでの生活について）</w:t>
      </w:r>
    </w:p>
    <w:p>
      <w:pPr>
        <w:pStyle w:val="0"/>
        <w:ind w:leftChars="0" w:firstLine="0" w:firstLineChars="0"/>
        <w:rPr>
          <w:rFonts w:hint="eastAsia"/>
          <w:color w:val="FF0000"/>
        </w:rPr>
      </w:pPr>
      <w:r>
        <w:rPr>
          <w:rFonts w:hint="eastAsia"/>
        </w:rPr>
        <w:t>●宿題は、自主的な取り組みを基本としています。確認及び「宿題を済ませる」などのお約束は、家庭でお願いします。</w:t>
      </w:r>
    </w:p>
    <w:p>
      <w:pPr>
        <w:pStyle w:val="0"/>
        <w:ind w:leftChars="0" w:firstLine="0" w:firstLineChars="0"/>
        <w:rPr>
          <w:rFonts w:hint="eastAsia"/>
        </w:rPr>
      </w:pPr>
      <w:r>
        <w:rPr>
          <w:rFonts w:hint="eastAsia"/>
        </w:rPr>
        <w:t>●保育料は、毎月末日までに指定の納付書で金融機関にてお支払いください。教材費（おやつ代含）は、ご利用月の</w:t>
      </w:r>
      <w:r>
        <w:rPr>
          <w:rFonts w:hint="eastAsia"/>
          <w:b w:val="1"/>
        </w:rPr>
        <w:t>１０日</w:t>
      </w:r>
      <w:r>
        <w:rPr>
          <w:rFonts w:hint="eastAsia"/>
        </w:rPr>
        <w:t>までに児童クラブに直接お支払いください。</w:t>
      </w:r>
    </w:p>
    <w:p>
      <w:pPr>
        <w:pStyle w:val="0"/>
        <w:ind w:leftChars="0" w:firstLine="0" w:firstLineChars="0"/>
        <w:rPr>
          <w:rFonts w:hint="eastAsia"/>
        </w:rPr>
      </w:pPr>
      <w:r>
        <w:rPr>
          <w:rFonts w:hint="eastAsia"/>
        </w:rPr>
        <w:t>●利用予定を変更する場合は、</w:t>
      </w:r>
      <w:r>
        <w:rPr>
          <w:rFonts w:hint="eastAsia"/>
          <w:b w:val="1"/>
          <w:u w:val="double" w:color="auto"/>
        </w:rPr>
        <w:t>学校だけでなく、必ず児童クラブへも連絡してください</w:t>
      </w:r>
      <w:r>
        <w:rPr>
          <w:rFonts w:hint="eastAsia"/>
        </w:rPr>
        <w:t>。休む予定だったが利用する場合、または利用する予定だったが休む場合のいずれについてもご連絡をお願いします。</w:t>
      </w:r>
    </w:p>
    <w:p>
      <w:pPr>
        <w:pStyle w:val="0"/>
        <w:ind w:leftChars="0" w:firstLine="0" w:firstLineChars="0"/>
        <w:rPr>
          <w:rFonts w:hint="eastAsia"/>
          <w:b w:val="1"/>
        </w:rPr>
      </w:pPr>
      <w:r>
        <w:rPr>
          <w:rFonts w:hint="eastAsia"/>
          <w:b w:val="1"/>
        </w:rPr>
        <w:t>●通所方法は、保護者や祖父母の送迎を原則とします。都合により送迎を行わない場合は、保護者の責任のもとで学校で決められた時間内にお子様が安全に通所できるようご判断をお願いします。（送迎時に、お子様の様子等についても支援員がお伝えをさせていただきますので、できる限りお迎えをお願いします。）</w:t>
      </w:r>
    </w:p>
    <w:p>
      <w:pPr>
        <w:pStyle w:val="0"/>
        <w:spacing w:line="240" w:lineRule="exact"/>
        <w:ind w:leftChars="0" w:firstLine="0" w:firstLineChars="0"/>
        <w:rPr>
          <w:rFonts w:hint="eastAsia"/>
        </w:rPr>
      </w:pPr>
      <w:r>
        <w:rPr>
          <w:rFonts w:hint="eastAsia"/>
        </w:rPr>
        <w:t>●個人が所有するゲーム機・カードゲーム等の持ち込みはできません。（学校で貸与されたタブレットは可）</w:t>
      </w:r>
    </w:p>
    <w:p>
      <w:pPr>
        <w:pStyle w:val="0"/>
        <w:spacing w:line="240" w:lineRule="exact"/>
        <w:ind w:leftChars="0" w:firstLine="0" w:firstLineChars="0"/>
        <w:rPr>
          <w:rFonts w:hint="eastAsia"/>
        </w:rPr>
      </w:pPr>
    </w:p>
    <w:p>
      <w:pPr>
        <w:pStyle w:val="0"/>
        <w:rPr>
          <w:rFonts w:hint="eastAsia"/>
        </w:rPr>
      </w:pPr>
      <w:r>
        <w:rPr>
          <w:rFonts w:hint="eastAsia"/>
          <w:b w:val="1"/>
        </w:rPr>
        <w:t>（情報の共有について）</w:t>
      </w:r>
    </w:p>
    <w:p>
      <w:pPr>
        <w:pStyle w:val="0"/>
        <w:ind w:leftChars="0" w:firstLine="0" w:firstLineChars="0"/>
        <w:rPr>
          <w:rFonts w:hint="eastAsia"/>
        </w:rPr>
      </w:pPr>
      <w:r>
        <w:rPr>
          <w:rFonts w:hint="eastAsia"/>
        </w:rPr>
        <w:t>●児童の生活状況等に関し、小学校等の関係機関と情報交換や情報共有を図ることがあります。</w:t>
      </w:r>
    </w:p>
    <w:p>
      <w:pPr>
        <w:pStyle w:val="0"/>
        <w:spacing w:line="240" w:lineRule="exact"/>
        <w:ind w:firstLine="210" w:firstLineChars="100"/>
        <w:rPr>
          <w:rFonts w:hint="eastAsia"/>
        </w:rPr>
      </w:pPr>
    </w:p>
    <w:p>
      <w:pPr>
        <w:pStyle w:val="0"/>
        <w:rPr>
          <w:rFonts w:hint="eastAsia"/>
        </w:rPr>
      </w:pPr>
      <w:r>
        <w:rPr>
          <w:rFonts w:hint="eastAsia"/>
          <w:b w:val="1"/>
        </w:rPr>
        <w:t>（利用料等について）</w:t>
      </w:r>
    </w:p>
    <w:p>
      <w:pPr>
        <w:pStyle w:val="0"/>
        <w:ind w:leftChars="0" w:firstLine="0" w:firstLineChars="0"/>
        <w:rPr>
          <w:rFonts w:hint="eastAsia"/>
        </w:rPr>
      </w:pPr>
      <w:r>
        <w:rPr>
          <w:rFonts w:hint="eastAsia"/>
        </w:rPr>
        <w:t>●月の途中で退所した場合や、一定の期間ご利用がなかった場合も</w:t>
      </w:r>
      <w:r>
        <w:rPr>
          <w:rFonts w:hint="eastAsia"/>
          <w:b w:val="1"/>
        </w:rPr>
        <w:t>、教材費（おやつ代）は原則、月額をお支払いいただきます。</w:t>
      </w:r>
    </w:p>
    <w:p>
      <w:pPr>
        <w:pStyle w:val="0"/>
        <w:ind w:leftChars="0" w:firstLine="0" w:firstLineChars="0"/>
        <w:rPr>
          <w:rFonts w:hint="eastAsia"/>
        </w:rPr>
      </w:pPr>
      <w:r>
        <w:rPr>
          <w:rFonts w:hint="eastAsia"/>
        </w:rPr>
        <w:t>●入所申込後は、児童クラブを利用していなくても、</w:t>
      </w:r>
      <w:r>
        <w:rPr>
          <w:rFonts w:hint="eastAsia"/>
          <w:b w:val="1"/>
          <w:u w:val="double" w:color="auto"/>
        </w:rPr>
        <w:t>辞退の届出をされるまでは保育料が発生します。</w:t>
      </w:r>
      <w:r>
        <w:rPr>
          <w:rFonts w:hint="eastAsia"/>
        </w:rPr>
        <w:t>退所を希望する場合は、退所を希望する日の</w:t>
      </w:r>
      <w:r>
        <w:rPr>
          <w:rFonts w:hint="eastAsia"/>
          <w:b w:val="1"/>
        </w:rPr>
        <w:t>２週間前まで</w:t>
      </w:r>
      <w:r>
        <w:rPr>
          <w:rFonts w:hint="eastAsia"/>
        </w:rPr>
        <w:t>に辞退届を提出してください。</w:t>
      </w:r>
    </w:p>
    <w:p>
      <w:pPr>
        <w:pStyle w:val="0"/>
        <w:spacing w:line="240" w:lineRule="exact"/>
        <w:ind w:firstLine="210" w:firstLineChars="100"/>
        <w:rPr>
          <w:rFonts w:hint="eastAsia"/>
        </w:rPr>
      </w:pPr>
    </w:p>
    <w:p>
      <w:pPr>
        <w:pStyle w:val="0"/>
        <w:rPr>
          <w:rFonts w:hint="eastAsia"/>
          <w:u w:val="none" w:color="auto"/>
        </w:rPr>
      </w:pPr>
      <w:r>
        <w:rPr>
          <w:rFonts w:hint="eastAsia"/>
          <w:b w:val="1"/>
          <w:u w:val="none" w:color="auto"/>
        </w:rPr>
        <w:t>（書類の提出について）</w:t>
      </w:r>
    </w:p>
    <w:p>
      <w:pPr>
        <w:pStyle w:val="0"/>
        <w:ind w:leftChars="0" w:firstLine="0" w:firstLineChars="0"/>
        <w:rPr>
          <w:rFonts w:hint="eastAsia"/>
        </w:rPr>
      </w:pPr>
      <w:r>
        <w:rPr>
          <w:rFonts w:hint="eastAsia"/>
        </w:rPr>
        <w:t>●住所・家族構成・勤務先等申請時と変更が生じた内容については、速やかに連絡をしてください。勤務時間の変更等により、児童クラブの延長や利用日時を変更される場合は、事前に就労証明書の再提出が必要となります。</w:t>
      </w:r>
    </w:p>
    <w:p>
      <w:pPr>
        <w:pStyle w:val="0"/>
        <w:ind w:leftChars="0" w:firstLine="0" w:firstLineChars="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-55880</wp:posOffset>
                </wp:positionH>
                <wp:positionV relativeFrom="paragraph">
                  <wp:posOffset>169545</wp:posOffset>
                </wp:positionV>
                <wp:extent cx="6581775" cy="80962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6581775" cy="809625"/>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3.35pt;mso-position-vertical-relative:text;mso-position-horizontal-relative:text;position:absolute;height:63.75pt;mso-wrap-distance-top:0pt;width:518.25pt;mso-wrap-distance-left:16pt;margin-left:-4.4000000000000004pt;z-index:3;" o:spid="_x0000_s1027"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210" w:firstLineChars="100"/>
        <w:rPr>
          <w:rFonts w:hint="eastAsia"/>
          <w:u w:val="single" w:color="auto"/>
        </w:rPr>
      </w:pPr>
      <w:r>
        <w:rPr>
          <w:rFonts w:hint="eastAsia"/>
          <w:b w:val="1"/>
        </w:rPr>
        <w:t>上記内容に同意し、利用を申し込みます。</w:t>
      </w:r>
    </w:p>
    <w:p>
      <w:pPr>
        <w:pStyle w:val="0"/>
        <w:ind w:left="0" w:leftChars="0" w:firstLine="2520" w:firstLineChars="1200"/>
        <w:rPr>
          <w:rFonts w:hint="eastAsia"/>
          <w:u w:val="single" w:color="auto"/>
        </w:rPr>
      </w:pPr>
      <w:r>
        <w:rPr>
          <w:rFonts w:hint="eastAsia"/>
          <w:u w:val="none" w:color="auto"/>
        </w:rPr>
        <w:t>令和　　年　　月　　日</w:t>
      </w:r>
    </w:p>
    <w:p>
      <w:pPr>
        <w:pStyle w:val="0"/>
        <w:ind w:left="0" w:leftChars="0" w:firstLine="4080" w:firstLineChars="1700"/>
        <w:rPr>
          <w:rFonts w:hint="eastAsia"/>
          <w:u w:val="single" w:color="auto"/>
        </w:rPr>
      </w:pPr>
      <w:r>
        <w:rPr>
          <w:rFonts w:hint="eastAsia"/>
          <w:sz w:val="24"/>
          <w:u w:val="single" w:color="auto"/>
        </w:rPr>
        <w:t>保護者（申請者）氏名　　　　　　　　　　　　</w:t>
      </w:r>
      <w:r>
        <w:rPr>
          <w:rFonts w:hint="eastAsia"/>
          <w:u w:val="single" w:color="auto"/>
        </w:rPr>
        <w:t>　　　</w:t>
      </w:r>
    </w:p>
    <w:sectPr>
      <w:pgSz w:w="11906" w:h="16838"/>
      <w:pgMar w:top="850" w:right="567" w:bottom="508"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1162</TotalTime>
  <Pages>1</Pages>
  <Words>2</Words>
  <Characters>1153</Characters>
  <Application>JUST Note</Application>
  <Lines>43</Lines>
  <Paragraphs>23</Paragraphs>
  <CharactersWithSpaces>1174</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2021-11-30T10:52:29Z</cp:lastPrinted>
  <dcterms:created xsi:type="dcterms:W3CDTF">2021-11-08T00:04:00Z</dcterms:created>
  <dcterms:modified xsi:type="dcterms:W3CDTF">2024-11-28T03:28:21Z</dcterms:modified>
</cp:coreProperties>
</file>