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63A0" w14:textId="77777777" w:rsidR="00464244" w:rsidRDefault="004E7027">
      <w:pPr>
        <w:spacing w:line="320" w:lineRule="exact"/>
        <w:jc w:val="center"/>
        <w:rPr>
          <w:rFonts w:ascii="AR P丸ゴシック体M" w:eastAsia="AR P丸ゴシック体M" w:hAnsi="AR P丸ゴシック体M"/>
          <w:sz w:val="18"/>
        </w:rPr>
      </w:pPr>
      <w:r>
        <w:rPr>
          <w:rFonts w:ascii="AR P丸ゴシック体M" w:eastAsia="AR P丸ゴシック体M" w:hAnsi="AR P丸ゴシック体M" w:hint="eastAsia"/>
          <w:b/>
          <w:sz w:val="24"/>
        </w:rPr>
        <w:t>放課後児童クラブのご利用について</w:t>
      </w:r>
    </w:p>
    <w:p w14:paraId="5A0FB875" w14:textId="77777777" w:rsidR="00464244" w:rsidRDefault="00464244">
      <w:pPr>
        <w:spacing w:line="320" w:lineRule="exact"/>
        <w:rPr>
          <w:rFonts w:ascii="AR P丸ゴシック体M" w:eastAsia="AR P丸ゴシック体M" w:hAnsi="AR P丸ゴシック体M"/>
        </w:rPr>
      </w:pPr>
    </w:p>
    <w:p w14:paraId="28243759" w14:textId="77777777" w:rsidR="00464244" w:rsidRDefault="004E7027">
      <w:pPr>
        <w:rPr>
          <w:rFonts w:ascii="AR P丸ゴシック体M" w:eastAsia="AR P丸ゴシック体M" w:hAnsi="AR P丸ゴシック体M"/>
          <w:b/>
        </w:rPr>
      </w:pPr>
      <w:r>
        <w:rPr>
          <w:rFonts w:ascii="AR P丸ゴシック体M" w:eastAsia="AR P丸ゴシック体M" w:hAnsi="AR P丸ゴシック体M" w:hint="eastAsia"/>
          <w:b/>
        </w:rPr>
        <w:t>■　概要</w:t>
      </w:r>
    </w:p>
    <w:p w14:paraId="106C18D1" w14:textId="77777777" w:rsidR="00464244" w:rsidRDefault="004E7027">
      <w:pPr>
        <w:rPr>
          <w:rFonts w:ascii="AR P丸ゴシック体M" w:eastAsia="AR P丸ゴシック体M" w:hAnsi="AR P丸ゴシック体M"/>
          <w:b/>
        </w:rPr>
      </w:pPr>
      <w:r>
        <w:rPr>
          <w:rFonts w:ascii="AR P丸ゴシック体M" w:eastAsia="AR P丸ゴシック体M" w:hAnsi="AR P丸ゴシック体M" w:hint="eastAsia"/>
        </w:rPr>
        <w:t xml:space="preserve">　放課後児童クラブは、小学校に就学している児童であって、その保護者が労働等により昼間家庭にいない子どもに、授業の終了後に児童クラブ施設を利用して適切な遊びおよび生活の場を与え、その健全な育成を図ります。</w:t>
      </w:r>
    </w:p>
    <w:p w14:paraId="1E00C858" w14:textId="77777777" w:rsidR="00464244" w:rsidRDefault="00464244">
      <w:pPr>
        <w:rPr>
          <w:rFonts w:ascii="AR P丸ゴシック体M" w:eastAsia="AR P丸ゴシック体M" w:hAnsi="AR P丸ゴシック体M"/>
          <w:b/>
        </w:rPr>
      </w:pPr>
    </w:p>
    <w:p w14:paraId="1F129736" w14:textId="77777777" w:rsidR="00464244" w:rsidRDefault="004E7027">
      <w:pPr>
        <w:rPr>
          <w:rFonts w:ascii="AR P丸ゴシック体M" w:eastAsia="AR P丸ゴシック体M" w:hAnsi="AR P丸ゴシック体M"/>
          <w:b/>
        </w:rPr>
      </w:pPr>
      <w:r>
        <w:rPr>
          <w:rFonts w:ascii="AR P丸ゴシック体M" w:eastAsia="AR P丸ゴシック体M" w:hAnsi="AR P丸ゴシック体M" w:hint="eastAsia"/>
        </w:rPr>
        <w:t xml:space="preserve">■　</w:t>
      </w:r>
      <w:r>
        <w:rPr>
          <w:rFonts w:ascii="AR P丸ゴシック体M" w:eastAsia="AR P丸ゴシック体M" w:hAnsi="AR P丸ゴシック体M" w:hint="eastAsia"/>
          <w:b/>
        </w:rPr>
        <w:t>入所要件</w:t>
      </w:r>
    </w:p>
    <w:p w14:paraId="273FB1C9" w14:textId="77777777" w:rsidR="00464244" w:rsidRDefault="004E7027">
      <w:pPr>
        <w:spacing w:line="320" w:lineRule="exact"/>
        <w:ind w:left="420" w:hangingChars="200" w:hanging="420"/>
        <w:rPr>
          <w:rFonts w:ascii="AR P丸ゴシック体M" w:eastAsia="AR P丸ゴシック体M" w:hAnsi="AR P丸ゴシック体M"/>
        </w:rPr>
      </w:pPr>
      <w:r>
        <w:rPr>
          <w:rFonts w:ascii="AR P丸ゴシック体M" w:eastAsia="AR P丸ゴシック体M" w:hAnsi="AR P丸ゴシック体M" w:hint="eastAsia"/>
        </w:rPr>
        <w:t>○　町立小学校に就学している児童または田布施町に住所を有し町外の小学校に就学している児童であること。</w:t>
      </w:r>
    </w:p>
    <w:p w14:paraId="51942437" w14:textId="77777777" w:rsidR="00464244" w:rsidRDefault="004E7027">
      <w:pPr>
        <w:spacing w:afterLines="20" w:after="72" w:line="320" w:lineRule="exact"/>
        <w:ind w:left="420" w:hangingChars="200" w:hanging="420"/>
        <w:rPr>
          <w:rFonts w:ascii="AR P丸ゴシック体M" w:eastAsia="AR P丸ゴシック体M" w:hAnsi="AR P丸ゴシック体M"/>
        </w:rPr>
      </w:pPr>
      <w:r>
        <w:rPr>
          <w:rFonts w:ascii="AR P丸ゴシック体M" w:eastAsia="AR P丸ゴシック体M" w:hAnsi="AR P丸ゴシック体M" w:hint="eastAsia"/>
        </w:rPr>
        <w:t>○　保護者及び同居の祖父母（利用年度末において</w:t>
      </w:r>
      <w:r>
        <w:rPr>
          <w:rFonts w:ascii="AR P丸ゴシック体M" w:eastAsia="AR P丸ゴシック体M" w:hAnsi="AR P丸ゴシック体M" w:hint="eastAsia"/>
        </w:rPr>
        <w:t>70</w:t>
      </w:r>
      <w:r>
        <w:rPr>
          <w:rFonts w:ascii="AR P丸ゴシック体M" w:eastAsia="AR P丸ゴシック体M" w:hAnsi="AR P丸ゴシック体M" w:hint="eastAsia"/>
        </w:rPr>
        <w:t>歳以下の人に限る）が、以下のいずれかの事由に該当していること。</w:t>
      </w:r>
    </w:p>
    <w:tbl>
      <w:tblPr>
        <w:tblStyle w:val="1"/>
        <w:tblW w:w="0" w:type="auto"/>
        <w:tblInd w:w="-45" w:type="dxa"/>
        <w:tblLayout w:type="fixed"/>
        <w:tblLook w:val="04A0" w:firstRow="1" w:lastRow="0" w:firstColumn="1" w:lastColumn="0" w:noHBand="0" w:noVBand="1"/>
      </w:tblPr>
      <w:tblGrid>
        <w:gridCol w:w="2305"/>
        <w:gridCol w:w="6510"/>
      </w:tblGrid>
      <w:tr w:rsidR="00464244" w14:paraId="6021CDDA" w14:textId="77777777">
        <w:tc>
          <w:tcPr>
            <w:tcW w:w="2305" w:type="dxa"/>
            <w:tcBorders>
              <w:bottom w:val="double" w:sz="4" w:space="0" w:color="auto"/>
            </w:tcBorders>
          </w:tcPr>
          <w:p w14:paraId="3B3E34A9" w14:textId="77777777" w:rsidR="00464244" w:rsidRDefault="004E7027">
            <w:pPr>
              <w:jc w:val="center"/>
              <w:rPr>
                <w:rFonts w:ascii="AR P丸ゴシック体M" w:eastAsia="AR P丸ゴシック体M" w:hAnsi="AR P丸ゴシック体M"/>
              </w:rPr>
            </w:pPr>
            <w:r>
              <w:rPr>
                <w:rFonts w:ascii="AR P丸ゴシック体M" w:eastAsia="AR P丸ゴシック体M" w:hAnsi="AR P丸ゴシック体M" w:hint="eastAsia"/>
              </w:rPr>
              <w:t>事由</w:t>
            </w:r>
          </w:p>
        </w:tc>
        <w:tc>
          <w:tcPr>
            <w:tcW w:w="6510" w:type="dxa"/>
            <w:tcBorders>
              <w:bottom w:val="double" w:sz="4" w:space="0" w:color="auto"/>
            </w:tcBorders>
          </w:tcPr>
          <w:p w14:paraId="5C7719B3" w14:textId="77777777" w:rsidR="00464244" w:rsidRDefault="004E7027">
            <w:pPr>
              <w:jc w:val="center"/>
              <w:rPr>
                <w:rFonts w:ascii="AR P丸ゴシック体M" w:eastAsia="AR P丸ゴシック体M" w:hAnsi="AR P丸ゴシック体M"/>
              </w:rPr>
            </w:pPr>
            <w:r>
              <w:rPr>
                <w:rFonts w:ascii="AR P丸ゴシック体M" w:eastAsia="AR P丸ゴシック体M" w:hAnsi="AR P丸ゴシック体M" w:hint="eastAsia"/>
              </w:rPr>
              <w:t>基準</w:t>
            </w:r>
          </w:p>
        </w:tc>
      </w:tr>
      <w:tr w:rsidR="00464244" w14:paraId="57F79561" w14:textId="77777777">
        <w:tc>
          <w:tcPr>
            <w:tcW w:w="2305" w:type="dxa"/>
            <w:tcBorders>
              <w:top w:val="double" w:sz="4" w:space="0" w:color="auto"/>
            </w:tcBorders>
          </w:tcPr>
          <w:p w14:paraId="0BE31EA2" w14:textId="77777777" w:rsidR="00464244" w:rsidRDefault="004E7027">
            <w:r>
              <w:rPr>
                <w:rFonts w:ascii="AR P丸ゴシック体M" w:eastAsia="AR P丸ゴシック体M" w:hAnsi="AR P丸ゴシック体M" w:hint="eastAsia"/>
              </w:rPr>
              <w:t>就労</w:t>
            </w:r>
          </w:p>
        </w:tc>
        <w:tc>
          <w:tcPr>
            <w:tcW w:w="6510" w:type="dxa"/>
            <w:tcBorders>
              <w:top w:val="double" w:sz="4" w:space="0" w:color="auto"/>
            </w:tcBorders>
          </w:tcPr>
          <w:p w14:paraId="231AD8B0" w14:textId="77777777" w:rsidR="00464244" w:rsidRDefault="004E7027">
            <w:pPr>
              <w:rPr>
                <w:rFonts w:ascii="AR P丸ゴシック体M" w:eastAsia="AR P丸ゴシック体M" w:hAnsi="AR P丸ゴシック体M"/>
              </w:rPr>
            </w:pPr>
            <w:r>
              <w:rPr>
                <w:rFonts w:ascii="AR P丸ゴシック体M" w:eastAsia="AR P丸ゴシック体M" w:hAnsi="AR P丸ゴシック体M" w:hint="eastAsia"/>
              </w:rPr>
              <w:t>おおむね週</w:t>
            </w:r>
            <w:r>
              <w:rPr>
                <w:rFonts w:ascii="AR P丸ゴシック体M" w:eastAsia="AR P丸ゴシック体M" w:hAnsi="AR P丸ゴシック体M" w:hint="eastAsia"/>
              </w:rPr>
              <w:t>3</w:t>
            </w:r>
            <w:r>
              <w:rPr>
                <w:rFonts w:ascii="AR P丸ゴシック体M" w:eastAsia="AR P丸ゴシック体M" w:hAnsi="AR P丸ゴシック体M" w:hint="eastAsia"/>
              </w:rPr>
              <w:t>日以上就労している</w:t>
            </w:r>
          </w:p>
        </w:tc>
      </w:tr>
      <w:tr w:rsidR="00464244" w14:paraId="09F16FA4" w14:textId="77777777">
        <w:tc>
          <w:tcPr>
            <w:tcW w:w="2305" w:type="dxa"/>
          </w:tcPr>
          <w:p w14:paraId="502A81FB" w14:textId="77777777" w:rsidR="00464244" w:rsidRDefault="004E7027">
            <w:r>
              <w:rPr>
                <w:rFonts w:ascii="AR P丸ゴシック体M" w:eastAsia="AR P丸ゴシック体M" w:hAnsi="AR P丸ゴシック体M" w:hint="eastAsia"/>
              </w:rPr>
              <w:t>妊娠・出産</w:t>
            </w:r>
          </w:p>
        </w:tc>
        <w:tc>
          <w:tcPr>
            <w:tcW w:w="6510" w:type="dxa"/>
          </w:tcPr>
          <w:p w14:paraId="09C94890" w14:textId="77777777" w:rsidR="00464244" w:rsidRDefault="004E7027">
            <w:pPr>
              <w:rPr>
                <w:rFonts w:ascii="AR P丸ゴシック体M" w:eastAsia="AR P丸ゴシック体M" w:hAnsi="AR P丸ゴシック体M"/>
              </w:rPr>
            </w:pPr>
            <w:r>
              <w:rPr>
                <w:rFonts w:ascii="AR P丸ゴシック体M" w:eastAsia="AR P丸ゴシック体M" w:hAnsi="AR P丸ゴシック体M" w:hint="eastAsia"/>
              </w:rPr>
              <w:t>出産前</w:t>
            </w:r>
            <w:r>
              <w:rPr>
                <w:rFonts w:ascii="AR P丸ゴシック体M" w:eastAsia="AR P丸ゴシック体M" w:hAnsi="AR P丸ゴシック体M" w:hint="eastAsia"/>
              </w:rPr>
              <w:t>2</w:t>
            </w:r>
            <w:r>
              <w:rPr>
                <w:rFonts w:ascii="AR P丸ゴシック体M" w:eastAsia="AR P丸ゴシック体M" w:hAnsi="AR P丸ゴシック体M" w:hint="eastAsia"/>
              </w:rPr>
              <w:t>ヶ月、出産後</w:t>
            </w:r>
            <w:r>
              <w:rPr>
                <w:rFonts w:ascii="AR P丸ゴシック体M" w:eastAsia="AR P丸ゴシック体M" w:hAnsi="AR P丸ゴシック体M" w:hint="eastAsia"/>
              </w:rPr>
              <w:t>3</w:t>
            </w:r>
            <w:r>
              <w:rPr>
                <w:rFonts w:ascii="AR P丸ゴシック体M" w:eastAsia="AR P丸ゴシック体M" w:hAnsi="AR P丸ゴシック体M" w:hint="eastAsia"/>
              </w:rPr>
              <w:t>ヶ月である</w:t>
            </w:r>
          </w:p>
        </w:tc>
      </w:tr>
      <w:tr w:rsidR="00464244" w14:paraId="14784534" w14:textId="77777777">
        <w:tc>
          <w:tcPr>
            <w:tcW w:w="2305" w:type="dxa"/>
          </w:tcPr>
          <w:p w14:paraId="0E54AA51" w14:textId="77777777" w:rsidR="00464244" w:rsidRDefault="004E7027">
            <w:r>
              <w:rPr>
                <w:rFonts w:ascii="AR P丸ゴシック体M" w:eastAsia="AR P丸ゴシック体M" w:hAnsi="AR P丸ゴシック体M" w:hint="eastAsia"/>
              </w:rPr>
              <w:t>疾病・障がい</w:t>
            </w:r>
          </w:p>
        </w:tc>
        <w:tc>
          <w:tcPr>
            <w:tcW w:w="6510" w:type="dxa"/>
          </w:tcPr>
          <w:p w14:paraId="6116A0B1" w14:textId="77777777" w:rsidR="00464244" w:rsidRDefault="004E7027">
            <w:pPr>
              <w:rPr>
                <w:rFonts w:ascii="AR P丸ゴシック体M" w:eastAsia="AR P丸ゴシック体M" w:hAnsi="AR P丸ゴシック体M"/>
              </w:rPr>
            </w:pPr>
            <w:r>
              <w:rPr>
                <w:rFonts w:ascii="AR P丸ゴシック体M" w:eastAsia="AR P丸ゴシック体M" w:hAnsi="AR P丸ゴシック体M" w:hint="eastAsia"/>
              </w:rPr>
              <w:t>次のいずれかに該当すること</w:t>
            </w:r>
          </w:p>
          <w:p w14:paraId="3C1F9A24" w14:textId="77777777" w:rsidR="00464244" w:rsidRDefault="004E7027">
            <w:pPr>
              <w:rPr>
                <w:rFonts w:ascii="AR P丸ゴシック体M" w:eastAsia="AR P丸ゴシック体M" w:hAnsi="AR P丸ゴシック体M"/>
              </w:rPr>
            </w:pPr>
            <w:r>
              <w:rPr>
                <w:rFonts w:ascii="AR P丸ゴシック体M" w:eastAsia="AR P丸ゴシック体M" w:hAnsi="AR P丸ゴシック体M" w:hint="eastAsia"/>
              </w:rPr>
              <w:t>・疾病・負傷している</w:t>
            </w:r>
          </w:p>
          <w:p w14:paraId="236929E0" w14:textId="77777777" w:rsidR="00464244" w:rsidRDefault="004E7027">
            <w:pPr>
              <w:rPr>
                <w:rFonts w:ascii="AR P丸ゴシック体M" w:eastAsia="AR P丸ゴシック体M" w:hAnsi="AR P丸ゴシック体M"/>
              </w:rPr>
            </w:pPr>
            <w:r>
              <w:rPr>
                <w:rFonts w:ascii="AR P丸ゴシック体M" w:eastAsia="AR P丸ゴシック体M" w:hAnsi="AR P丸ゴシック体M" w:hint="eastAsia"/>
              </w:rPr>
              <w:t>・精神や身体に障がいを有している</w:t>
            </w:r>
          </w:p>
        </w:tc>
      </w:tr>
      <w:tr w:rsidR="00464244" w14:paraId="07B4B6DF" w14:textId="77777777">
        <w:tc>
          <w:tcPr>
            <w:tcW w:w="2305" w:type="dxa"/>
          </w:tcPr>
          <w:p w14:paraId="650392A9" w14:textId="77777777" w:rsidR="00464244" w:rsidRDefault="004E7027">
            <w:r>
              <w:rPr>
                <w:rFonts w:ascii="AR P丸ゴシック体M" w:eastAsia="AR P丸ゴシック体M" w:hAnsi="AR P丸ゴシック体M" w:hint="eastAsia"/>
              </w:rPr>
              <w:t>親族の介護・看護</w:t>
            </w:r>
          </w:p>
        </w:tc>
        <w:tc>
          <w:tcPr>
            <w:tcW w:w="6510" w:type="dxa"/>
          </w:tcPr>
          <w:p w14:paraId="551E5521" w14:textId="77777777" w:rsidR="00464244" w:rsidRDefault="004E7027">
            <w:pPr>
              <w:rPr>
                <w:rFonts w:ascii="AR P丸ゴシック体M" w:eastAsia="AR P丸ゴシック体M" w:hAnsi="AR P丸ゴシック体M"/>
              </w:rPr>
            </w:pPr>
            <w:r>
              <w:rPr>
                <w:rFonts w:ascii="AR P丸ゴシック体M" w:eastAsia="AR P丸ゴシック体M" w:hAnsi="AR P丸ゴシック体M" w:hint="eastAsia"/>
              </w:rPr>
              <w:t>親族を常時看護または介護している</w:t>
            </w:r>
          </w:p>
        </w:tc>
      </w:tr>
      <w:tr w:rsidR="00464244" w14:paraId="406836E9" w14:textId="77777777">
        <w:tc>
          <w:tcPr>
            <w:tcW w:w="2305" w:type="dxa"/>
          </w:tcPr>
          <w:p w14:paraId="3AD8415C" w14:textId="77777777" w:rsidR="00464244" w:rsidRDefault="004E7027">
            <w:r>
              <w:rPr>
                <w:rFonts w:ascii="AR P丸ゴシック体M" w:eastAsia="AR P丸ゴシック体M" w:hAnsi="AR P丸ゴシック体M" w:hint="eastAsia"/>
              </w:rPr>
              <w:t>就学</w:t>
            </w:r>
          </w:p>
        </w:tc>
        <w:tc>
          <w:tcPr>
            <w:tcW w:w="6510" w:type="dxa"/>
          </w:tcPr>
          <w:p w14:paraId="155030AE" w14:textId="77777777" w:rsidR="00464244" w:rsidRDefault="004E7027">
            <w:pPr>
              <w:rPr>
                <w:rFonts w:ascii="AR P丸ゴシック体M" w:eastAsia="AR P丸ゴシック体M" w:hAnsi="AR P丸ゴシック体M"/>
              </w:rPr>
            </w:pPr>
            <w:r>
              <w:rPr>
                <w:rFonts w:ascii="AR P丸ゴシック体M" w:eastAsia="AR P丸ゴシック体M" w:hAnsi="AR P丸ゴシック体M" w:hint="eastAsia"/>
              </w:rPr>
              <w:t>学校、専修学校、各種学校その他これらに準ずる教育施設に在学している</w:t>
            </w:r>
          </w:p>
        </w:tc>
      </w:tr>
      <w:tr w:rsidR="00464244" w14:paraId="5FE4BDA5" w14:textId="77777777">
        <w:tc>
          <w:tcPr>
            <w:tcW w:w="2305" w:type="dxa"/>
          </w:tcPr>
          <w:p w14:paraId="790F6F38" w14:textId="77777777" w:rsidR="00464244" w:rsidRDefault="004E7027">
            <w:pPr>
              <w:spacing w:line="320" w:lineRule="exact"/>
            </w:pPr>
            <w:r>
              <w:rPr>
                <w:rFonts w:ascii="AR P丸ゴシック体M" w:eastAsia="AR P丸ゴシック体M" w:hAnsi="AR P丸ゴシック体M" w:hint="eastAsia"/>
              </w:rPr>
              <w:t>災害復旧</w:t>
            </w:r>
          </w:p>
        </w:tc>
        <w:tc>
          <w:tcPr>
            <w:tcW w:w="6510" w:type="dxa"/>
          </w:tcPr>
          <w:p w14:paraId="602AAABB" w14:textId="77777777" w:rsidR="00464244" w:rsidRDefault="004E7027">
            <w:pPr>
              <w:rPr>
                <w:rFonts w:ascii="AR P丸ゴシック体M" w:eastAsia="AR P丸ゴシック体M" w:hAnsi="AR P丸ゴシック体M"/>
              </w:rPr>
            </w:pPr>
            <w:r>
              <w:rPr>
                <w:rFonts w:ascii="AR P丸ゴシック体M" w:eastAsia="AR P丸ゴシック体M" w:hAnsi="AR P丸ゴシック体M" w:hint="eastAsia"/>
              </w:rPr>
              <w:t>震災、風水害、火災その他の災害復旧にあたっている</w:t>
            </w:r>
          </w:p>
        </w:tc>
      </w:tr>
    </w:tbl>
    <w:p w14:paraId="654C4A7E" w14:textId="77777777" w:rsidR="00464244" w:rsidRDefault="004E7027">
      <w:pPr>
        <w:spacing w:line="320" w:lineRule="exact"/>
        <w:ind w:leftChars="100" w:left="630" w:hangingChars="200" w:hanging="420"/>
        <w:rPr>
          <w:rFonts w:ascii="AR P丸ゴシック体M" w:eastAsia="AR P丸ゴシック体M" w:hAnsi="AR P丸ゴシック体M"/>
        </w:rPr>
      </w:pPr>
      <w:r>
        <w:rPr>
          <w:rFonts w:ascii="AR P丸ゴシック体M" w:eastAsia="AR P丸ゴシック体M" w:hAnsi="AR P丸ゴシック体M" w:hint="eastAsia"/>
        </w:rPr>
        <w:t>※求職活動、育児休暇を理由とする児童クラブの利用はできません。</w:t>
      </w:r>
    </w:p>
    <w:p w14:paraId="3AD29EA9" w14:textId="77777777" w:rsidR="00464244" w:rsidRDefault="00464244">
      <w:pPr>
        <w:spacing w:line="320" w:lineRule="exact"/>
        <w:rPr>
          <w:rFonts w:ascii="AR P丸ゴシック体M" w:eastAsia="AR P丸ゴシック体M" w:hAnsi="AR P丸ゴシック体M"/>
        </w:rPr>
      </w:pPr>
    </w:p>
    <w:p w14:paraId="3D1D9FE6"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b/>
        </w:rPr>
        <w:t>■　名称及び実施場所</w:t>
      </w:r>
    </w:p>
    <w:p w14:paraId="348C009D" w14:textId="77777777" w:rsidR="00464244" w:rsidRDefault="004E7027">
      <w:pPr>
        <w:spacing w:afterLines="20" w:after="72" w:line="320" w:lineRule="exact"/>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実施場所は、小学校敷地内の児童クラブ施設です。次のとおり学年ごとに分かれています。</w:t>
      </w:r>
    </w:p>
    <w:tbl>
      <w:tblPr>
        <w:tblStyle w:val="1"/>
        <w:tblW w:w="5188" w:type="pct"/>
        <w:tblLayout w:type="fixed"/>
        <w:tblLook w:val="04A0" w:firstRow="1" w:lastRow="0" w:firstColumn="1" w:lastColumn="0" w:noHBand="0" w:noVBand="1"/>
      </w:tblPr>
      <w:tblGrid>
        <w:gridCol w:w="1871"/>
        <w:gridCol w:w="2825"/>
        <w:gridCol w:w="2443"/>
        <w:gridCol w:w="1674"/>
      </w:tblGrid>
      <w:tr w:rsidR="00464244" w14:paraId="287F4D0C" w14:textId="77777777">
        <w:trPr>
          <w:trHeight w:val="360"/>
        </w:trPr>
        <w:tc>
          <w:tcPr>
            <w:tcW w:w="1061" w:type="pct"/>
            <w:tcBorders>
              <w:bottom w:val="double" w:sz="4" w:space="0" w:color="auto"/>
            </w:tcBorders>
          </w:tcPr>
          <w:p w14:paraId="7A005A81"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小学校区</w:t>
            </w:r>
          </w:p>
        </w:tc>
        <w:tc>
          <w:tcPr>
            <w:tcW w:w="1603" w:type="pct"/>
            <w:tcBorders>
              <w:bottom w:val="double" w:sz="4" w:space="0" w:color="auto"/>
            </w:tcBorders>
          </w:tcPr>
          <w:p w14:paraId="7A9CEE09"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児童クラブ名称</w:t>
            </w:r>
          </w:p>
        </w:tc>
        <w:tc>
          <w:tcPr>
            <w:tcW w:w="1386" w:type="pct"/>
            <w:tcBorders>
              <w:bottom w:val="double" w:sz="4" w:space="0" w:color="auto"/>
            </w:tcBorders>
          </w:tcPr>
          <w:p w14:paraId="7164D41D"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学年</w:t>
            </w:r>
          </w:p>
        </w:tc>
        <w:tc>
          <w:tcPr>
            <w:tcW w:w="950" w:type="pct"/>
            <w:tcBorders>
              <w:bottom w:val="double" w:sz="4" w:space="0" w:color="auto"/>
            </w:tcBorders>
          </w:tcPr>
          <w:p w14:paraId="442A5EB0"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連絡先</w:t>
            </w:r>
          </w:p>
        </w:tc>
      </w:tr>
      <w:tr w:rsidR="00464244" w14:paraId="52026DA0" w14:textId="77777777">
        <w:trPr>
          <w:trHeight w:val="310"/>
        </w:trPr>
        <w:tc>
          <w:tcPr>
            <w:tcW w:w="1061" w:type="pct"/>
            <w:tcBorders>
              <w:top w:val="double" w:sz="4" w:space="0" w:color="auto"/>
            </w:tcBorders>
            <w:vAlign w:val="center"/>
          </w:tcPr>
          <w:p w14:paraId="36BB874C"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城南小学校</w:t>
            </w:r>
          </w:p>
        </w:tc>
        <w:tc>
          <w:tcPr>
            <w:tcW w:w="1603" w:type="pct"/>
            <w:tcBorders>
              <w:top w:val="double" w:sz="4" w:space="0" w:color="auto"/>
            </w:tcBorders>
            <w:vAlign w:val="center"/>
          </w:tcPr>
          <w:p w14:paraId="53424274"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城南児童クラブ</w:t>
            </w:r>
          </w:p>
        </w:tc>
        <w:tc>
          <w:tcPr>
            <w:tcW w:w="1386" w:type="pct"/>
            <w:tcBorders>
              <w:top w:val="double" w:sz="4" w:space="0" w:color="auto"/>
            </w:tcBorders>
            <w:vAlign w:val="center"/>
          </w:tcPr>
          <w:p w14:paraId="2FFC3FCC"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1</w:t>
            </w:r>
            <w:r>
              <w:rPr>
                <w:rFonts w:ascii="AR P丸ゴシック体M" w:eastAsia="AR P丸ゴシック体M" w:hAnsi="AR P丸ゴシック体M" w:hint="eastAsia"/>
              </w:rPr>
              <w:t>年生～</w:t>
            </w:r>
            <w:r>
              <w:rPr>
                <w:rFonts w:ascii="AR P丸ゴシック体M" w:eastAsia="AR P丸ゴシック体M" w:hAnsi="AR P丸ゴシック体M" w:hint="eastAsia"/>
              </w:rPr>
              <w:t>6</w:t>
            </w:r>
            <w:r>
              <w:rPr>
                <w:rFonts w:ascii="AR P丸ゴシック体M" w:eastAsia="AR P丸ゴシック体M" w:hAnsi="AR P丸ゴシック体M" w:hint="eastAsia"/>
              </w:rPr>
              <w:t>年生</w:t>
            </w:r>
          </w:p>
        </w:tc>
        <w:tc>
          <w:tcPr>
            <w:tcW w:w="950" w:type="pct"/>
            <w:tcBorders>
              <w:top w:val="double" w:sz="4" w:space="0" w:color="auto"/>
            </w:tcBorders>
            <w:vAlign w:val="center"/>
          </w:tcPr>
          <w:p w14:paraId="7B283EE9"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52-1007</w:t>
            </w:r>
          </w:p>
        </w:tc>
      </w:tr>
      <w:tr w:rsidR="00464244" w14:paraId="37D16CDE" w14:textId="77777777">
        <w:trPr>
          <w:trHeight w:val="320"/>
        </w:trPr>
        <w:tc>
          <w:tcPr>
            <w:tcW w:w="1061" w:type="pct"/>
            <w:vMerge w:val="restart"/>
            <w:vAlign w:val="center"/>
          </w:tcPr>
          <w:p w14:paraId="42346C11"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田布施西小学校</w:t>
            </w:r>
          </w:p>
        </w:tc>
        <w:tc>
          <w:tcPr>
            <w:tcW w:w="1603" w:type="pct"/>
            <w:vAlign w:val="center"/>
          </w:tcPr>
          <w:p w14:paraId="702292F4"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田布施西児童クラブ</w:t>
            </w:r>
            <w:r>
              <w:rPr>
                <w:rFonts w:ascii="AR P丸ゴシック体M" w:eastAsia="AR P丸ゴシック体M" w:hAnsi="AR P丸ゴシック体M" w:hint="eastAsia"/>
              </w:rPr>
              <w:t>1</w:t>
            </w:r>
            <w:r>
              <w:rPr>
                <w:rFonts w:ascii="AR P丸ゴシック体M" w:eastAsia="AR P丸ゴシック体M" w:hAnsi="AR P丸ゴシック体M" w:hint="eastAsia"/>
              </w:rPr>
              <w:t>組</w:t>
            </w:r>
          </w:p>
        </w:tc>
        <w:tc>
          <w:tcPr>
            <w:tcW w:w="1386" w:type="pct"/>
            <w:vAlign w:val="center"/>
          </w:tcPr>
          <w:p w14:paraId="796C7F1E"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1</w:t>
            </w:r>
            <w:r>
              <w:rPr>
                <w:rFonts w:ascii="AR P丸ゴシック体M" w:eastAsia="AR P丸ゴシック体M" w:hAnsi="AR P丸ゴシック体M" w:hint="eastAsia"/>
              </w:rPr>
              <w:t>年生、</w:t>
            </w:r>
            <w:r>
              <w:rPr>
                <w:rFonts w:ascii="AR P丸ゴシック体M" w:eastAsia="AR P丸ゴシック体M" w:hAnsi="AR P丸ゴシック体M" w:hint="eastAsia"/>
              </w:rPr>
              <w:t>2</w:t>
            </w:r>
            <w:r>
              <w:rPr>
                <w:rFonts w:ascii="AR P丸ゴシック体M" w:eastAsia="AR P丸ゴシック体M" w:hAnsi="AR P丸ゴシック体M" w:hint="eastAsia"/>
              </w:rPr>
              <w:t>年生</w:t>
            </w:r>
          </w:p>
        </w:tc>
        <w:tc>
          <w:tcPr>
            <w:tcW w:w="950" w:type="pct"/>
            <w:vAlign w:val="center"/>
          </w:tcPr>
          <w:p w14:paraId="52559211"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52-2227</w:t>
            </w:r>
          </w:p>
        </w:tc>
      </w:tr>
      <w:tr w:rsidR="00464244" w14:paraId="0CBB0888" w14:textId="77777777">
        <w:trPr>
          <w:trHeight w:val="350"/>
        </w:trPr>
        <w:tc>
          <w:tcPr>
            <w:tcW w:w="1061" w:type="pct"/>
            <w:vMerge/>
            <w:vAlign w:val="center"/>
          </w:tcPr>
          <w:p w14:paraId="784A608E" w14:textId="77777777" w:rsidR="00464244" w:rsidRDefault="00464244"/>
        </w:tc>
        <w:tc>
          <w:tcPr>
            <w:tcW w:w="1603" w:type="pct"/>
            <w:vAlign w:val="center"/>
          </w:tcPr>
          <w:p w14:paraId="5867149B"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田布施西児童クラブ</w:t>
            </w:r>
            <w:r>
              <w:rPr>
                <w:rFonts w:ascii="AR P丸ゴシック体M" w:eastAsia="AR P丸ゴシック体M" w:hAnsi="AR P丸ゴシック体M" w:hint="eastAsia"/>
              </w:rPr>
              <w:t>2</w:t>
            </w:r>
            <w:r>
              <w:rPr>
                <w:rFonts w:ascii="AR P丸ゴシック体M" w:eastAsia="AR P丸ゴシック体M" w:hAnsi="AR P丸ゴシック体M" w:hint="eastAsia"/>
              </w:rPr>
              <w:t>組</w:t>
            </w:r>
          </w:p>
        </w:tc>
        <w:tc>
          <w:tcPr>
            <w:tcW w:w="1386" w:type="pct"/>
            <w:vAlign w:val="center"/>
          </w:tcPr>
          <w:p w14:paraId="058E633E"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3</w:t>
            </w:r>
            <w:r>
              <w:rPr>
                <w:rFonts w:ascii="AR P丸ゴシック体M" w:eastAsia="AR P丸ゴシック体M" w:hAnsi="AR P丸ゴシック体M" w:hint="eastAsia"/>
              </w:rPr>
              <w:t>年生～</w:t>
            </w:r>
            <w:r>
              <w:rPr>
                <w:rFonts w:ascii="AR P丸ゴシック体M" w:eastAsia="AR P丸ゴシック体M" w:hAnsi="AR P丸ゴシック体M" w:hint="eastAsia"/>
              </w:rPr>
              <w:t>6</w:t>
            </w:r>
            <w:r>
              <w:rPr>
                <w:rFonts w:ascii="AR P丸ゴシック体M" w:eastAsia="AR P丸ゴシック体M" w:hAnsi="AR P丸ゴシック体M" w:hint="eastAsia"/>
              </w:rPr>
              <w:t>年生</w:t>
            </w:r>
          </w:p>
        </w:tc>
        <w:tc>
          <w:tcPr>
            <w:tcW w:w="950" w:type="pct"/>
            <w:vAlign w:val="center"/>
          </w:tcPr>
          <w:p w14:paraId="4281E856"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52-7700</w:t>
            </w:r>
          </w:p>
        </w:tc>
      </w:tr>
      <w:tr w:rsidR="00464244" w14:paraId="382A64FB" w14:textId="77777777">
        <w:trPr>
          <w:trHeight w:val="350"/>
        </w:trPr>
        <w:tc>
          <w:tcPr>
            <w:tcW w:w="1061" w:type="pct"/>
            <w:vMerge w:val="restart"/>
            <w:vAlign w:val="center"/>
          </w:tcPr>
          <w:p w14:paraId="7E430259"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東田布施小学校</w:t>
            </w:r>
          </w:p>
        </w:tc>
        <w:tc>
          <w:tcPr>
            <w:tcW w:w="1603" w:type="pct"/>
            <w:vAlign w:val="center"/>
          </w:tcPr>
          <w:p w14:paraId="6BBE1255"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東田布施児童クラブ</w:t>
            </w:r>
            <w:r>
              <w:rPr>
                <w:rFonts w:ascii="AR P丸ゴシック体M" w:eastAsia="AR P丸ゴシック体M" w:hAnsi="AR P丸ゴシック体M" w:hint="eastAsia"/>
              </w:rPr>
              <w:t>1</w:t>
            </w:r>
            <w:r>
              <w:rPr>
                <w:rFonts w:ascii="AR P丸ゴシック体M" w:eastAsia="AR P丸ゴシック体M" w:hAnsi="AR P丸ゴシック体M" w:hint="eastAsia"/>
              </w:rPr>
              <w:t>組</w:t>
            </w:r>
          </w:p>
        </w:tc>
        <w:tc>
          <w:tcPr>
            <w:tcW w:w="1386" w:type="pct"/>
            <w:vAlign w:val="center"/>
          </w:tcPr>
          <w:p w14:paraId="75D22669"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1</w:t>
            </w:r>
            <w:r>
              <w:rPr>
                <w:rFonts w:ascii="AR P丸ゴシック体M" w:eastAsia="AR P丸ゴシック体M" w:hAnsi="AR P丸ゴシック体M" w:hint="eastAsia"/>
              </w:rPr>
              <w:t>年生、</w:t>
            </w:r>
            <w:r>
              <w:rPr>
                <w:rFonts w:ascii="AR P丸ゴシック体M" w:eastAsia="AR P丸ゴシック体M" w:hAnsi="AR P丸ゴシック体M" w:hint="eastAsia"/>
              </w:rPr>
              <w:t>2</w:t>
            </w:r>
            <w:r>
              <w:rPr>
                <w:rFonts w:ascii="AR P丸ゴシック体M" w:eastAsia="AR P丸ゴシック体M" w:hAnsi="AR P丸ゴシック体M" w:hint="eastAsia"/>
              </w:rPr>
              <w:t>年生</w:t>
            </w:r>
          </w:p>
        </w:tc>
        <w:tc>
          <w:tcPr>
            <w:tcW w:w="950" w:type="pct"/>
            <w:vAlign w:val="center"/>
          </w:tcPr>
          <w:p w14:paraId="1A187AC4"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52-1003</w:t>
            </w:r>
          </w:p>
        </w:tc>
      </w:tr>
      <w:tr w:rsidR="00464244" w14:paraId="3C67FDB8" w14:textId="77777777">
        <w:trPr>
          <w:trHeight w:val="350"/>
        </w:trPr>
        <w:tc>
          <w:tcPr>
            <w:tcW w:w="1061" w:type="pct"/>
            <w:vMerge/>
            <w:vAlign w:val="center"/>
          </w:tcPr>
          <w:p w14:paraId="4D70B85D" w14:textId="77777777" w:rsidR="00464244" w:rsidRDefault="00464244"/>
        </w:tc>
        <w:tc>
          <w:tcPr>
            <w:tcW w:w="1603" w:type="pct"/>
            <w:vAlign w:val="center"/>
          </w:tcPr>
          <w:p w14:paraId="785DB70D"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東田布施児童クラブ</w:t>
            </w:r>
            <w:r>
              <w:rPr>
                <w:rFonts w:ascii="AR P丸ゴシック体M" w:eastAsia="AR P丸ゴシック体M" w:hAnsi="AR P丸ゴシック体M" w:hint="eastAsia"/>
              </w:rPr>
              <w:t>2</w:t>
            </w:r>
            <w:r>
              <w:rPr>
                <w:rFonts w:ascii="AR P丸ゴシック体M" w:eastAsia="AR P丸ゴシック体M" w:hAnsi="AR P丸ゴシック体M" w:hint="eastAsia"/>
              </w:rPr>
              <w:t>組</w:t>
            </w:r>
          </w:p>
        </w:tc>
        <w:tc>
          <w:tcPr>
            <w:tcW w:w="1386" w:type="pct"/>
            <w:vAlign w:val="center"/>
          </w:tcPr>
          <w:p w14:paraId="3E4463CF"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3</w:t>
            </w:r>
            <w:r>
              <w:rPr>
                <w:rFonts w:ascii="AR P丸ゴシック体M" w:eastAsia="AR P丸ゴシック体M" w:hAnsi="AR P丸ゴシック体M" w:hint="eastAsia"/>
              </w:rPr>
              <w:t>年生～</w:t>
            </w:r>
            <w:r>
              <w:rPr>
                <w:rFonts w:ascii="AR P丸ゴシック体M" w:eastAsia="AR P丸ゴシック体M" w:hAnsi="AR P丸ゴシック体M" w:hint="eastAsia"/>
              </w:rPr>
              <w:t>6</w:t>
            </w:r>
            <w:r>
              <w:rPr>
                <w:rFonts w:ascii="AR P丸ゴシック体M" w:eastAsia="AR P丸ゴシック体M" w:hAnsi="AR P丸ゴシック体M" w:hint="eastAsia"/>
              </w:rPr>
              <w:t>年生</w:t>
            </w:r>
          </w:p>
        </w:tc>
        <w:tc>
          <w:tcPr>
            <w:tcW w:w="950" w:type="pct"/>
            <w:vAlign w:val="center"/>
          </w:tcPr>
          <w:p w14:paraId="60B5E03A"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52-1104</w:t>
            </w:r>
          </w:p>
        </w:tc>
      </w:tr>
      <w:tr w:rsidR="00464244" w14:paraId="69B8042C" w14:textId="77777777">
        <w:trPr>
          <w:trHeight w:val="350"/>
        </w:trPr>
        <w:tc>
          <w:tcPr>
            <w:tcW w:w="1061" w:type="pct"/>
            <w:vMerge w:val="restart"/>
            <w:vAlign w:val="center"/>
          </w:tcPr>
          <w:p w14:paraId="7C7D3DDA"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麻郷小学校</w:t>
            </w:r>
          </w:p>
        </w:tc>
        <w:tc>
          <w:tcPr>
            <w:tcW w:w="1603" w:type="pct"/>
            <w:vAlign w:val="center"/>
          </w:tcPr>
          <w:p w14:paraId="6BBAD55F"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麻郷児童クラブ</w:t>
            </w:r>
            <w:r>
              <w:rPr>
                <w:rFonts w:ascii="AR P丸ゴシック体M" w:eastAsia="AR P丸ゴシック体M" w:hAnsi="AR P丸ゴシック体M" w:hint="eastAsia"/>
              </w:rPr>
              <w:t>1</w:t>
            </w:r>
            <w:r>
              <w:rPr>
                <w:rFonts w:ascii="AR P丸ゴシック体M" w:eastAsia="AR P丸ゴシック体M" w:hAnsi="AR P丸ゴシック体M" w:hint="eastAsia"/>
              </w:rPr>
              <w:t>組</w:t>
            </w:r>
          </w:p>
        </w:tc>
        <w:tc>
          <w:tcPr>
            <w:tcW w:w="1386" w:type="pct"/>
            <w:vAlign w:val="center"/>
          </w:tcPr>
          <w:p w14:paraId="79987D0B"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1</w:t>
            </w:r>
            <w:r>
              <w:rPr>
                <w:rFonts w:ascii="AR P丸ゴシック体M" w:eastAsia="AR P丸ゴシック体M" w:hAnsi="AR P丸ゴシック体M" w:hint="eastAsia"/>
              </w:rPr>
              <w:t>年生～</w:t>
            </w:r>
            <w:r>
              <w:rPr>
                <w:rFonts w:ascii="AR P丸ゴシック体M" w:eastAsia="AR P丸ゴシック体M" w:hAnsi="AR P丸ゴシック体M" w:hint="eastAsia"/>
              </w:rPr>
              <w:t>3</w:t>
            </w:r>
            <w:r>
              <w:rPr>
                <w:rFonts w:ascii="AR P丸ゴシック体M" w:eastAsia="AR P丸ゴシック体M" w:hAnsi="AR P丸ゴシック体M" w:hint="eastAsia"/>
              </w:rPr>
              <w:t>年生</w:t>
            </w:r>
          </w:p>
        </w:tc>
        <w:tc>
          <w:tcPr>
            <w:tcW w:w="950" w:type="pct"/>
            <w:vAlign w:val="center"/>
          </w:tcPr>
          <w:p w14:paraId="6A01FF9C"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52-4848</w:t>
            </w:r>
          </w:p>
        </w:tc>
      </w:tr>
      <w:tr w:rsidR="00464244" w14:paraId="03691702" w14:textId="77777777">
        <w:trPr>
          <w:trHeight w:val="320"/>
        </w:trPr>
        <w:tc>
          <w:tcPr>
            <w:tcW w:w="1061" w:type="pct"/>
            <w:vMerge/>
            <w:vAlign w:val="center"/>
          </w:tcPr>
          <w:p w14:paraId="5384F987" w14:textId="77777777" w:rsidR="00464244" w:rsidRDefault="00464244"/>
        </w:tc>
        <w:tc>
          <w:tcPr>
            <w:tcW w:w="1603" w:type="pct"/>
            <w:vAlign w:val="center"/>
          </w:tcPr>
          <w:p w14:paraId="2F659F50"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麻郷児童クラブ</w:t>
            </w:r>
            <w:r>
              <w:rPr>
                <w:rFonts w:ascii="AR P丸ゴシック体M" w:eastAsia="AR P丸ゴシック体M" w:hAnsi="AR P丸ゴシック体M" w:hint="eastAsia"/>
              </w:rPr>
              <w:t>2</w:t>
            </w:r>
            <w:r>
              <w:rPr>
                <w:rFonts w:ascii="AR P丸ゴシック体M" w:eastAsia="AR P丸ゴシック体M" w:hAnsi="AR P丸ゴシック体M" w:hint="eastAsia"/>
              </w:rPr>
              <w:t>組</w:t>
            </w:r>
          </w:p>
        </w:tc>
        <w:tc>
          <w:tcPr>
            <w:tcW w:w="1386" w:type="pct"/>
            <w:vAlign w:val="center"/>
          </w:tcPr>
          <w:p w14:paraId="689D8FC9"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4</w:t>
            </w:r>
            <w:r>
              <w:rPr>
                <w:rFonts w:ascii="AR P丸ゴシック体M" w:eastAsia="AR P丸ゴシック体M" w:hAnsi="AR P丸ゴシック体M" w:hint="eastAsia"/>
              </w:rPr>
              <w:t>年生～</w:t>
            </w:r>
            <w:r>
              <w:rPr>
                <w:rFonts w:ascii="AR P丸ゴシック体M" w:eastAsia="AR P丸ゴシック体M" w:hAnsi="AR P丸ゴシック体M" w:hint="eastAsia"/>
              </w:rPr>
              <w:t>6</w:t>
            </w:r>
            <w:r>
              <w:rPr>
                <w:rFonts w:ascii="AR P丸ゴシック体M" w:eastAsia="AR P丸ゴシック体M" w:hAnsi="AR P丸ゴシック体M" w:hint="eastAsia"/>
              </w:rPr>
              <w:t>年生</w:t>
            </w:r>
          </w:p>
        </w:tc>
        <w:tc>
          <w:tcPr>
            <w:tcW w:w="950" w:type="pct"/>
            <w:vAlign w:val="center"/>
          </w:tcPr>
          <w:p w14:paraId="7FA1F60C" w14:textId="77777777" w:rsidR="00464244" w:rsidRDefault="004E7027">
            <w:pPr>
              <w:spacing w:line="320" w:lineRule="exact"/>
              <w:jc w:val="center"/>
              <w:rPr>
                <w:rFonts w:ascii="AR P丸ゴシック体M" w:eastAsia="AR P丸ゴシック体M" w:hAnsi="AR P丸ゴシック体M"/>
              </w:rPr>
            </w:pPr>
            <w:r>
              <w:rPr>
                <w:rFonts w:ascii="AR P丸ゴシック体M" w:eastAsia="AR P丸ゴシック体M" w:hAnsi="AR P丸ゴシック体M" w:hint="eastAsia"/>
              </w:rPr>
              <w:t>53-2370</w:t>
            </w:r>
          </w:p>
        </w:tc>
      </w:tr>
    </w:tbl>
    <w:p w14:paraId="71A469E3" w14:textId="77777777" w:rsidR="00464244" w:rsidRDefault="00464244">
      <w:pPr>
        <w:spacing w:line="320" w:lineRule="exact"/>
        <w:rPr>
          <w:rFonts w:ascii="AR P丸ゴシック体M" w:eastAsia="AR P丸ゴシック体M" w:hAnsi="AR P丸ゴシック体M"/>
        </w:rPr>
      </w:pPr>
    </w:p>
    <w:p w14:paraId="4B7F1237"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b/>
        </w:rPr>
        <w:t>■　開所日および開所時間</w:t>
      </w:r>
    </w:p>
    <w:p w14:paraId="64EA9F6B" w14:textId="77777777" w:rsidR="00464244" w:rsidRDefault="004E7027">
      <w:pPr>
        <w:spacing w:line="320" w:lineRule="exact"/>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児童クラブの開所時間は次のとおりです。</w:t>
      </w:r>
    </w:p>
    <w:tbl>
      <w:tblPr>
        <w:tblStyle w:val="1"/>
        <w:tblpPr w:leftFromText="142" w:rightFromText="142" w:vertAnchor="text" w:tblpX="19" w:tblpY="62"/>
        <w:tblW w:w="8926" w:type="dxa"/>
        <w:tblLayout w:type="fixed"/>
        <w:tblLook w:val="04A0" w:firstRow="1" w:lastRow="0" w:firstColumn="1" w:lastColumn="0" w:noHBand="0" w:noVBand="1"/>
      </w:tblPr>
      <w:tblGrid>
        <w:gridCol w:w="2794"/>
        <w:gridCol w:w="6132"/>
      </w:tblGrid>
      <w:tr w:rsidR="00464244" w14:paraId="6BBA6E36" w14:textId="77777777" w:rsidTr="004E7027">
        <w:trPr>
          <w:trHeight w:val="185"/>
        </w:trPr>
        <w:tc>
          <w:tcPr>
            <w:tcW w:w="2794" w:type="dxa"/>
            <w:tcBorders>
              <w:bottom w:val="double" w:sz="4" w:space="0" w:color="auto"/>
            </w:tcBorders>
          </w:tcPr>
          <w:p w14:paraId="17F2CB1A" w14:textId="77777777" w:rsidR="00464244" w:rsidRDefault="004E7027">
            <w:pPr>
              <w:jc w:val="center"/>
              <w:rPr>
                <w:rFonts w:ascii="AR P丸ゴシック体M" w:eastAsia="AR P丸ゴシック体M" w:hAnsi="AR P丸ゴシック体M"/>
              </w:rPr>
            </w:pPr>
            <w:r>
              <w:rPr>
                <w:rFonts w:ascii="AR P丸ゴシック体M" w:eastAsia="AR P丸ゴシック体M" w:hAnsi="AR P丸ゴシック体M" w:hint="eastAsia"/>
              </w:rPr>
              <w:t>開所日</w:t>
            </w:r>
          </w:p>
        </w:tc>
        <w:tc>
          <w:tcPr>
            <w:tcW w:w="6132" w:type="dxa"/>
            <w:tcBorders>
              <w:bottom w:val="double" w:sz="4" w:space="0" w:color="auto"/>
            </w:tcBorders>
          </w:tcPr>
          <w:p w14:paraId="58666841" w14:textId="77777777" w:rsidR="00464244" w:rsidRDefault="004E7027">
            <w:pPr>
              <w:jc w:val="center"/>
              <w:rPr>
                <w:rFonts w:ascii="AR P丸ゴシック体M" w:eastAsia="AR P丸ゴシック体M" w:hAnsi="AR P丸ゴシック体M"/>
              </w:rPr>
            </w:pPr>
            <w:r>
              <w:rPr>
                <w:rFonts w:ascii="AR P丸ゴシック体M" w:eastAsia="AR P丸ゴシック体M" w:hAnsi="AR P丸ゴシック体M" w:hint="eastAsia"/>
              </w:rPr>
              <w:t>開所時間</w:t>
            </w:r>
          </w:p>
        </w:tc>
      </w:tr>
      <w:tr w:rsidR="00464244" w14:paraId="20700DFC" w14:textId="77777777" w:rsidTr="004E7027">
        <w:trPr>
          <w:trHeight w:val="535"/>
        </w:trPr>
        <w:tc>
          <w:tcPr>
            <w:tcW w:w="2794" w:type="dxa"/>
            <w:tcBorders>
              <w:top w:val="double" w:sz="4" w:space="0" w:color="auto"/>
            </w:tcBorders>
          </w:tcPr>
          <w:p w14:paraId="6A22FD55"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rPr>
              <w:t>学校授業日</w:t>
            </w:r>
          </w:p>
        </w:tc>
        <w:tc>
          <w:tcPr>
            <w:tcW w:w="6132" w:type="dxa"/>
            <w:tcBorders>
              <w:top w:val="double" w:sz="4" w:space="0" w:color="auto"/>
            </w:tcBorders>
          </w:tcPr>
          <w:p w14:paraId="5B5D9F7C" w14:textId="77777777" w:rsidR="00464244" w:rsidRDefault="004E7027">
            <w:pPr>
              <w:spacing w:line="320" w:lineRule="exact"/>
              <w:ind w:rightChars="100" w:right="210"/>
              <w:rPr>
                <w:rFonts w:ascii="AR P丸ゴシック体M" w:eastAsia="AR P丸ゴシック体M" w:hAnsi="AR P丸ゴシック体M"/>
              </w:rPr>
            </w:pPr>
            <w:r>
              <w:rPr>
                <w:rFonts w:ascii="AR P丸ゴシック体M" w:eastAsia="AR P丸ゴシック体M" w:hAnsi="AR P丸ゴシック体M" w:hint="eastAsia"/>
              </w:rPr>
              <w:t>授業終了時から午後</w:t>
            </w:r>
            <w:r>
              <w:rPr>
                <w:rFonts w:ascii="AR P丸ゴシック体M" w:eastAsia="AR P丸ゴシック体M" w:hAnsi="AR P丸ゴシック体M" w:hint="eastAsia"/>
              </w:rPr>
              <w:t>5</w:t>
            </w:r>
            <w:r>
              <w:rPr>
                <w:rFonts w:ascii="AR P丸ゴシック体M" w:eastAsia="AR P丸ゴシック体M" w:hAnsi="AR P丸ゴシック体M" w:hint="eastAsia"/>
              </w:rPr>
              <w:t xml:space="preserve">時まで　</w:t>
            </w:r>
          </w:p>
          <w:p w14:paraId="31BC50AF" w14:textId="77777777" w:rsidR="00464244" w:rsidRDefault="004E7027">
            <w:pPr>
              <w:spacing w:line="320" w:lineRule="exact"/>
              <w:ind w:rightChars="100" w:right="210"/>
              <w:rPr>
                <w:rFonts w:ascii="AR P丸ゴシック体M" w:eastAsia="AR P丸ゴシック体M" w:hAnsi="AR P丸ゴシック体M"/>
              </w:rPr>
            </w:pPr>
            <w:r>
              <w:rPr>
                <w:rFonts w:ascii="AR P丸ゴシック体M" w:eastAsia="AR P丸ゴシック体M" w:hAnsi="AR P丸ゴシック体M" w:hint="eastAsia"/>
              </w:rPr>
              <w:t>※延長利用者は午後</w:t>
            </w:r>
            <w:r>
              <w:rPr>
                <w:rFonts w:ascii="AR P丸ゴシック体M" w:eastAsia="AR P丸ゴシック体M" w:hAnsi="AR P丸ゴシック体M" w:hint="eastAsia"/>
              </w:rPr>
              <w:t>6</w:t>
            </w:r>
            <w:r>
              <w:rPr>
                <w:rFonts w:ascii="AR P丸ゴシック体M" w:eastAsia="AR P丸ゴシック体M" w:hAnsi="AR P丸ゴシック体M" w:hint="eastAsia"/>
              </w:rPr>
              <w:t>時まで。</w:t>
            </w:r>
          </w:p>
        </w:tc>
      </w:tr>
      <w:tr w:rsidR="00464244" w14:paraId="58FBD6E5" w14:textId="77777777" w:rsidTr="004E7027">
        <w:trPr>
          <w:trHeight w:val="660"/>
        </w:trPr>
        <w:tc>
          <w:tcPr>
            <w:tcW w:w="2794" w:type="dxa"/>
          </w:tcPr>
          <w:p w14:paraId="05D5502C"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rPr>
              <w:t>学校の長期休み、土曜日</w:t>
            </w:r>
          </w:p>
          <w:p w14:paraId="6371505E" w14:textId="77777777" w:rsidR="00464244" w:rsidRDefault="00464244">
            <w:pPr>
              <w:spacing w:line="320" w:lineRule="exact"/>
              <w:rPr>
                <w:rFonts w:ascii="AR P丸ゴシック体M" w:eastAsia="AR P丸ゴシック体M" w:hAnsi="AR P丸ゴシック体M"/>
              </w:rPr>
            </w:pPr>
          </w:p>
        </w:tc>
        <w:tc>
          <w:tcPr>
            <w:tcW w:w="6132" w:type="dxa"/>
          </w:tcPr>
          <w:p w14:paraId="0D2522AF" w14:textId="77777777" w:rsidR="00464244" w:rsidRDefault="004E7027">
            <w:pPr>
              <w:spacing w:line="320" w:lineRule="exact"/>
              <w:jc w:val="left"/>
              <w:rPr>
                <w:rFonts w:ascii="AR P丸ゴシック体M" w:eastAsia="AR P丸ゴシック体M" w:hAnsi="AR P丸ゴシック体M"/>
              </w:rPr>
            </w:pPr>
            <w:r>
              <w:rPr>
                <w:rFonts w:ascii="AR P丸ゴシック体M" w:eastAsia="AR P丸ゴシック体M" w:hAnsi="AR P丸ゴシック体M" w:hint="eastAsia"/>
              </w:rPr>
              <w:t>午前</w:t>
            </w:r>
            <w:r>
              <w:rPr>
                <w:rFonts w:ascii="AR P丸ゴシック体M" w:eastAsia="AR P丸ゴシック体M" w:hAnsi="AR P丸ゴシック体M" w:hint="eastAsia"/>
              </w:rPr>
              <w:t>8</w:t>
            </w:r>
            <w:r>
              <w:rPr>
                <w:rFonts w:ascii="AR P丸ゴシック体M" w:eastAsia="AR P丸ゴシック体M" w:hAnsi="AR P丸ゴシック体M" w:hint="eastAsia"/>
              </w:rPr>
              <w:t>時から午後</w:t>
            </w:r>
            <w:r>
              <w:rPr>
                <w:rFonts w:ascii="AR P丸ゴシック体M" w:eastAsia="AR P丸ゴシック体M" w:hAnsi="AR P丸ゴシック体M" w:hint="eastAsia"/>
              </w:rPr>
              <w:t>5</w:t>
            </w:r>
            <w:r>
              <w:rPr>
                <w:rFonts w:ascii="AR P丸ゴシック体M" w:eastAsia="AR P丸ゴシック体M" w:hAnsi="AR P丸ゴシック体M" w:hint="eastAsia"/>
              </w:rPr>
              <w:t xml:space="preserve">時まで　　</w:t>
            </w:r>
          </w:p>
          <w:p w14:paraId="64B042B4" w14:textId="77777777" w:rsidR="00464244" w:rsidRDefault="004E7027">
            <w:pPr>
              <w:spacing w:line="320" w:lineRule="exact"/>
              <w:jc w:val="left"/>
              <w:rPr>
                <w:rFonts w:ascii="AR P丸ゴシック体M" w:eastAsia="AR P丸ゴシック体M" w:hAnsi="AR P丸ゴシック体M"/>
              </w:rPr>
            </w:pPr>
            <w:r>
              <w:rPr>
                <w:rFonts w:ascii="AR P丸ゴシック体M" w:eastAsia="AR P丸ゴシック体M" w:hAnsi="AR P丸ゴシック体M" w:hint="eastAsia"/>
              </w:rPr>
              <w:t>※延長利用者は午後</w:t>
            </w:r>
            <w:r>
              <w:rPr>
                <w:rFonts w:ascii="AR P丸ゴシック体M" w:eastAsia="AR P丸ゴシック体M" w:hAnsi="AR P丸ゴシック体M" w:hint="eastAsia"/>
              </w:rPr>
              <w:t>6</w:t>
            </w:r>
            <w:r>
              <w:rPr>
                <w:rFonts w:ascii="AR P丸ゴシック体M" w:eastAsia="AR P丸ゴシック体M" w:hAnsi="AR P丸ゴシック体M" w:hint="eastAsia"/>
              </w:rPr>
              <w:t>時まで。</w:t>
            </w:r>
            <w:r>
              <w:rPr>
                <w:rFonts w:ascii="AR P丸ゴシック体M" w:eastAsia="AR P丸ゴシック体M" w:hAnsi="AR P丸ゴシック体M" w:hint="eastAsia"/>
              </w:rPr>
              <w:t>ただし土曜日は延長利用不可。</w:t>
            </w:r>
          </w:p>
        </w:tc>
      </w:tr>
    </w:tbl>
    <w:p w14:paraId="506FF16C" w14:textId="77777777" w:rsidR="00464244" w:rsidRDefault="004E7027">
      <w:pPr>
        <w:spacing w:line="320" w:lineRule="exact"/>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※その他、町長が特に必要があると認めるときは、この限りではありません。</w:t>
      </w:r>
    </w:p>
    <w:p w14:paraId="718D9B17"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rPr>
        <w:lastRenderedPageBreak/>
        <w:t>■</w:t>
      </w:r>
      <w:r>
        <w:rPr>
          <w:rFonts w:ascii="AR P丸ゴシック体M" w:eastAsia="AR P丸ゴシック体M" w:hAnsi="AR P丸ゴシック体M" w:hint="eastAsia"/>
          <w:b/>
        </w:rPr>
        <w:t xml:space="preserve">　休所日</w:t>
      </w:r>
    </w:p>
    <w:p w14:paraId="6083BFE8"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rPr>
        <w:t xml:space="preserve">　日曜日、祝祭日（振替休日を含む）、夏季（</w:t>
      </w:r>
      <w:r>
        <w:rPr>
          <w:rFonts w:ascii="AR P丸ゴシック体M" w:eastAsia="AR P丸ゴシック体M" w:hAnsi="AR P丸ゴシック体M" w:hint="eastAsia"/>
        </w:rPr>
        <w:t>8</w:t>
      </w:r>
      <w:r>
        <w:rPr>
          <w:rFonts w:ascii="AR P丸ゴシック体M" w:eastAsia="AR P丸ゴシック体M" w:hAnsi="AR P丸ゴシック体M" w:hint="eastAsia"/>
        </w:rPr>
        <w:t>月</w:t>
      </w:r>
      <w:r>
        <w:rPr>
          <w:rFonts w:ascii="AR P丸ゴシック体M" w:eastAsia="AR P丸ゴシック体M" w:hAnsi="AR P丸ゴシック体M" w:hint="eastAsia"/>
        </w:rPr>
        <w:t>13</w:t>
      </w:r>
      <w:r>
        <w:rPr>
          <w:rFonts w:ascii="AR P丸ゴシック体M" w:eastAsia="AR P丸ゴシック体M" w:hAnsi="AR P丸ゴシック体M" w:hint="eastAsia"/>
        </w:rPr>
        <w:t>日から</w:t>
      </w:r>
      <w:r>
        <w:rPr>
          <w:rFonts w:ascii="AR P丸ゴシック体M" w:eastAsia="AR P丸ゴシック体M" w:hAnsi="AR P丸ゴシック体M" w:hint="eastAsia"/>
        </w:rPr>
        <w:t>16</w:t>
      </w:r>
      <w:r>
        <w:rPr>
          <w:rFonts w:ascii="AR P丸ゴシック体M" w:eastAsia="AR P丸ゴシック体M" w:hAnsi="AR P丸ゴシック体M" w:hint="eastAsia"/>
        </w:rPr>
        <w:t>日まで）、年末年始（</w:t>
      </w:r>
      <w:r>
        <w:rPr>
          <w:rFonts w:ascii="AR P丸ゴシック体M" w:eastAsia="AR P丸ゴシック体M" w:hAnsi="AR P丸ゴシック体M" w:hint="eastAsia"/>
        </w:rPr>
        <w:t>12</w:t>
      </w:r>
      <w:r>
        <w:rPr>
          <w:rFonts w:ascii="AR P丸ゴシック体M" w:eastAsia="AR P丸ゴシック体M" w:hAnsi="AR P丸ゴシック体M" w:hint="eastAsia"/>
        </w:rPr>
        <w:t>月</w:t>
      </w:r>
      <w:r>
        <w:rPr>
          <w:rFonts w:ascii="AR P丸ゴシック体M" w:eastAsia="AR P丸ゴシック体M" w:hAnsi="AR P丸ゴシック体M" w:hint="eastAsia"/>
        </w:rPr>
        <w:t>28</w:t>
      </w:r>
      <w:r>
        <w:rPr>
          <w:rFonts w:ascii="AR P丸ゴシック体M" w:eastAsia="AR P丸ゴシック体M" w:hAnsi="AR P丸ゴシック体M" w:hint="eastAsia"/>
        </w:rPr>
        <w:t>日から</w:t>
      </w:r>
      <w:r>
        <w:rPr>
          <w:rFonts w:ascii="AR P丸ゴシック体M" w:eastAsia="AR P丸ゴシック体M" w:hAnsi="AR P丸ゴシック体M" w:hint="eastAsia"/>
        </w:rPr>
        <w:t>1</w:t>
      </w:r>
      <w:r>
        <w:rPr>
          <w:rFonts w:ascii="AR P丸ゴシック体M" w:eastAsia="AR P丸ゴシック体M" w:hAnsi="AR P丸ゴシック体M" w:hint="eastAsia"/>
        </w:rPr>
        <w:t>月</w:t>
      </w:r>
      <w:r>
        <w:rPr>
          <w:rFonts w:ascii="AR P丸ゴシック体M" w:eastAsia="AR P丸ゴシック体M" w:hAnsi="AR P丸ゴシック体M" w:hint="eastAsia"/>
        </w:rPr>
        <w:t>4</w:t>
      </w:r>
      <w:r>
        <w:rPr>
          <w:rFonts w:ascii="AR P丸ゴシック体M" w:eastAsia="AR P丸ゴシック体M" w:hAnsi="AR P丸ゴシック体M" w:hint="eastAsia"/>
        </w:rPr>
        <w:t>日まで）、災害等の影響により小学校が休校となる場合</w:t>
      </w:r>
    </w:p>
    <w:p w14:paraId="39661F8B" w14:textId="77777777" w:rsidR="00464244" w:rsidRDefault="00464244">
      <w:pPr>
        <w:spacing w:line="320" w:lineRule="exact"/>
        <w:rPr>
          <w:rFonts w:ascii="AR P丸ゴシック体M" w:eastAsia="AR P丸ゴシック体M" w:hAnsi="AR P丸ゴシック体M"/>
        </w:rPr>
      </w:pPr>
    </w:p>
    <w:p w14:paraId="1DD4DF6E" w14:textId="77777777" w:rsidR="00464244" w:rsidRDefault="004E7027">
      <w:pPr>
        <w:spacing w:line="300" w:lineRule="exact"/>
        <w:ind w:rightChars="400" w:right="840"/>
        <w:rPr>
          <w:rFonts w:ascii="AR P丸ゴシック体M" w:eastAsia="AR P丸ゴシック体M" w:hAnsi="AR P丸ゴシック体M"/>
          <w:b/>
        </w:rPr>
      </w:pPr>
      <w:r>
        <w:rPr>
          <w:rFonts w:ascii="AR P丸ゴシック体M" w:eastAsia="AR P丸ゴシック体M" w:hAnsi="AR P丸ゴシック体M" w:hint="eastAsia"/>
          <w:b/>
        </w:rPr>
        <w:t>■　土曜日利用及び延長利用について</w:t>
      </w:r>
    </w:p>
    <w:p w14:paraId="0A8C40D4" w14:textId="77777777" w:rsidR="00464244" w:rsidRDefault="004E7027">
      <w:pPr>
        <w:spacing w:line="320" w:lineRule="exact"/>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保護者および同居の祖父母（利用年度末日において</w:t>
      </w:r>
      <w:r>
        <w:rPr>
          <w:rFonts w:ascii="AR P丸ゴシック体M" w:eastAsia="AR P丸ゴシック体M" w:hAnsi="AR P丸ゴシック体M" w:hint="eastAsia"/>
        </w:rPr>
        <w:t>70</w:t>
      </w:r>
      <w:r>
        <w:rPr>
          <w:rFonts w:ascii="AR P丸ゴシック体M" w:eastAsia="AR P丸ゴシック体M" w:hAnsi="AR P丸ゴシック体M" w:hint="eastAsia"/>
        </w:rPr>
        <w:t>歳以下の人に限る）の就労等の状況により、町で審査し保育が必要と認められた場合に利用可能です。</w:t>
      </w:r>
    </w:p>
    <w:p w14:paraId="419FAB87" w14:textId="77777777" w:rsidR="00464244" w:rsidRDefault="004E7027">
      <w:pPr>
        <w:spacing w:line="320" w:lineRule="exact"/>
        <w:rPr>
          <w:rFonts w:ascii="AR P丸ゴシック体M" w:eastAsia="AR P丸ゴシック体M" w:hAnsi="AR P丸ゴシック体M"/>
          <w:b/>
        </w:rPr>
      </w:pPr>
      <w:r>
        <w:rPr>
          <w:rFonts w:ascii="AR P丸ゴシック体M" w:eastAsia="AR P丸ゴシック体M" w:hAnsi="AR P丸ゴシック体M" w:hint="eastAsia"/>
          <w:b/>
        </w:rPr>
        <w:t>○　土曜日利用</w:t>
      </w:r>
    </w:p>
    <w:p w14:paraId="258441D2" w14:textId="77777777" w:rsidR="00464244" w:rsidRDefault="004E7027" w:rsidP="004E7027">
      <w:pPr>
        <w:spacing w:line="320" w:lineRule="exact"/>
        <w:ind w:leftChars="150" w:left="315"/>
        <w:rPr>
          <w:rFonts w:ascii="AR P丸ゴシック体M" w:eastAsia="AR P丸ゴシック体M" w:hAnsi="AR P丸ゴシック体M"/>
        </w:rPr>
      </w:pPr>
      <w:r>
        <w:rPr>
          <w:rFonts w:ascii="AR P丸ゴシック体M" w:eastAsia="AR P丸ゴシック体M" w:hAnsi="AR P丸ゴシック体M" w:hint="eastAsia"/>
        </w:rPr>
        <w:t>就労の場合は、土曜日に勤務があることを確認できる就労証明書やシフト表が必要です。</w:t>
      </w:r>
    </w:p>
    <w:p w14:paraId="5DDDDEB8" w14:textId="77777777" w:rsidR="00464244" w:rsidRDefault="004E7027">
      <w:pPr>
        <w:spacing w:line="320" w:lineRule="exact"/>
        <w:rPr>
          <w:rFonts w:ascii="AR P丸ゴシック体M" w:eastAsia="AR P丸ゴシック体M" w:hAnsi="AR P丸ゴシック体M"/>
          <w:b/>
        </w:rPr>
      </w:pPr>
      <w:r>
        <w:rPr>
          <w:rFonts w:ascii="AR P丸ゴシック体M" w:eastAsia="AR P丸ゴシック体M" w:hAnsi="AR P丸ゴシック体M" w:hint="eastAsia"/>
          <w:b/>
        </w:rPr>
        <w:t>○　延長利用</w:t>
      </w:r>
    </w:p>
    <w:p w14:paraId="23B612FC" w14:textId="77777777" w:rsidR="00464244" w:rsidRDefault="004E7027" w:rsidP="004E7027">
      <w:pPr>
        <w:spacing w:line="320" w:lineRule="exact"/>
        <w:ind w:leftChars="-100" w:left="-210" w:rightChars="-150" w:right="-315" w:firstLineChars="200" w:firstLine="420"/>
        <w:rPr>
          <w:rFonts w:ascii="AR P丸ゴシック体M" w:eastAsia="AR P丸ゴシック体M" w:hAnsi="AR P丸ゴシック体M"/>
        </w:rPr>
      </w:pPr>
      <w:r>
        <w:rPr>
          <w:rFonts w:ascii="AR P丸ゴシック体M" w:eastAsia="AR P丸ゴシック体M" w:hAnsi="AR P丸ゴシック体M" w:hint="eastAsia"/>
        </w:rPr>
        <w:t>就労証明書の就労時間より、午後</w:t>
      </w:r>
      <w:r>
        <w:rPr>
          <w:rFonts w:ascii="AR P丸ゴシック体M" w:eastAsia="AR P丸ゴシック体M" w:hAnsi="AR P丸ゴシック体M" w:hint="eastAsia"/>
        </w:rPr>
        <w:t>5</w:t>
      </w:r>
      <w:r>
        <w:rPr>
          <w:rFonts w:ascii="AR P丸ゴシック体M" w:eastAsia="AR P丸ゴシック体M" w:hAnsi="AR P丸ゴシック体M" w:hint="eastAsia"/>
        </w:rPr>
        <w:t>時までのお迎えが困難と判断できる場合に利用可能です。</w:t>
      </w:r>
    </w:p>
    <w:p w14:paraId="1B0314BB" w14:textId="77777777" w:rsidR="00464244" w:rsidRDefault="004E7027">
      <w:pPr>
        <w:spacing w:line="300" w:lineRule="exact"/>
        <w:ind w:left="210" w:rightChars="-150" w:right="-315" w:hangingChars="100" w:hanging="210"/>
        <w:rPr>
          <w:rFonts w:ascii="AR P丸ゴシック体M" w:eastAsia="AR P丸ゴシック体M" w:hAnsi="AR P丸ゴシック体M"/>
        </w:rPr>
      </w:pPr>
      <w:r>
        <w:rPr>
          <w:rFonts w:ascii="AR P丸ゴシック体M" w:eastAsia="AR P丸ゴシック体M" w:hAnsi="AR P丸ゴシック体M" w:hint="eastAsia"/>
        </w:rPr>
        <w:t>※就労以外（介護・疾病等）の事由で土曜日利用や延長利用を希望される方は、町民福祉課児童係までご相談ください。</w:t>
      </w:r>
    </w:p>
    <w:p w14:paraId="603F12D6" w14:textId="77777777" w:rsidR="00464244" w:rsidRDefault="00464244">
      <w:pPr>
        <w:spacing w:line="320" w:lineRule="exact"/>
        <w:rPr>
          <w:rFonts w:ascii="AR P丸ゴシック体M" w:eastAsia="AR P丸ゴシック体M" w:hAnsi="AR P丸ゴシック体M"/>
        </w:rPr>
      </w:pPr>
    </w:p>
    <w:p w14:paraId="6EC291D4"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b/>
        </w:rPr>
        <w:t>■　保育料等</w:t>
      </w:r>
    </w:p>
    <w:p w14:paraId="3961560C" w14:textId="77777777" w:rsidR="00464244" w:rsidRDefault="004E7027">
      <w:pPr>
        <w:spacing w:line="320" w:lineRule="exact"/>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児童クラブの児童</w:t>
      </w:r>
      <w:r>
        <w:rPr>
          <w:rFonts w:ascii="AR P丸ゴシック体M" w:eastAsia="AR P丸ゴシック体M" w:hAnsi="AR P丸ゴシック体M" w:hint="eastAsia"/>
        </w:rPr>
        <w:t>1</w:t>
      </w:r>
      <w:r>
        <w:rPr>
          <w:rFonts w:ascii="AR P丸ゴシック体M" w:eastAsia="AR P丸ゴシック体M" w:hAnsi="AR P丸ゴシック体M" w:hint="eastAsia"/>
        </w:rPr>
        <w:t>人当たりの利用に係る月額料金は次のとおりです。</w:t>
      </w:r>
    </w:p>
    <w:tbl>
      <w:tblPr>
        <w:tblStyle w:val="1"/>
        <w:tblpPr w:leftFromText="142" w:rightFromText="142" w:vertAnchor="text" w:tblpX="142" w:tblpY="186"/>
        <w:tblW w:w="0" w:type="auto"/>
        <w:tblLayout w:type="fixed"/>
        <w:tblLook w:val="04A0" w:firstRow="1" w:lastRow="0" w:firstColumn="1" w:lastColumn="0" w:noHBand="0" w:noVBand="1"/>
      </w:tblPr>
      <w:tblGrid>
        <w:gridCol w:w="3214"/>
        <w:gridCol w:w="1890"/>
      </w:tblGrid>
      <w:tr w:rsidR="00464244" w14:paraId="70A8D457" w14:textId="77777777">
        <w:trPr>
          <w:trHeight w:val="265"/>
        </w:trPr>
        <w:tc>
          <w:tcPr>
            <w:tcW w:w="3214" w:type="dxa"/>
          </w:tcPr>
          <w:p w14:paraId="662ED0B7"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rPr>
              <w:t>保育料</w:t>
            </w:r>
          </w:p>
        </w:tc>
        <w:tc>
          <w:tcPr>
            <w:tcW w:w="1890" w:type="dxa"/>
          </w:tcPr>
          <w:p w14:paraId="2D09EBD3" w14:textId="77777777" w:rsidR="00464244" w:rsidRDefault="004E7027">
            <w:pPr>
              <w:spacing w:line="320" w:lineRule="exact"/>
              <w:jc w:val="right"/>
              <w:rPr>
                <w:rFonts w:ascii="AR P丸ゴシック体M" w:eastAsia="AR P丸ゴシック体M" w:hAnsi="AR P丸ゴシック体M"/>
              </w:rPr>
            </w:pPr>
            <w:r>
              <w:rPr>
                <w:rFonts w:ascii="AR P丸ゴシック体M" w:eastAsia="AR P丸ゴシック体M" w:hAnsi="AR P丸ゴシック体M" w:hint="eastAsia"/>
              </w:rPr>
              <w:t>3,000</w:t>
            </w:r>
            <w:r>
              <w:rPr>
                <w:rFonts w:ascii="AR P丸ゴシック体M" w:eastAsia="AR P丸ゴシック体M" w:hAnsi="AR P丸ゴシック体M" w:hint="eastAsia"/>
              </w:rPr>
              <w:t>円</w:t>
            </w:r>
          </w:p>
        </w:tc>
      </w:tr>
      <w:tr w:rsidR="00464244" w14:paraId="6C28B88B" w14:textId="77777777">
        <w:trPr>
          <w:trHeight w:val="333"/>
        </w:trPr>
        <w:tc>
          <w:tcPr>
            <w:tcW w:w="3214" w:type="dxa"/>
          </w:tcPr>
          <w:p w14:paraId="17E713E1"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rPr>
              <w:t>教材費（おやつ代その他）</w:t>
            </w:r>
          </w:p>
        </w:tc>
        <w:tc>
          <w:tcPr>
            <w:tcW w:w="1890" w:type="dxa"/>
          </w:tcPr>
          <w:p w14:paraId="16F26566" w14:textId="77777777" w:rsidR="00464244" w:rsidRDefault="004E7027">
            <w:pPr>
              <w:spacing w:line="320" w:lineRule="exact"/>
              <w:jc w:val="right"/>
              <w:rPr>
                <w:rFonts w:ascii="AR P丸ゴシック体M" w:eastAsia="AR P丸ゴシック体M" w:hAnsi="AR P丸ゴシック体M"/>
              </w:rPr>
            </w:pPr>
            <w:r>
              <w:rPr>
                <w:rFonts w:ascii="AR P丸ゴシック体M" w:eastAsia="AR P丸ゴシック体M" w:hAnsi="AR P丸ゴシック体M" w:hint="eastAsia"/>
              </w:rPr>
              <w:t>2,000</w:t>
            </w:r>
            <w:r>
              <w:rPr>
                <w:rFonts w:ascii="AR P丸ゴシック体M" w:eastAsia="AR P丸ゴシック体M" w:hAnsi="AR P丸ゴシック体M" w:hint="eastAsia"/>
              </w:rPr>
              <w:t>円</w:t>
            </w:r>
          </w:p>
        </w:tc>
      </w:tr>
    </w:tbl>
    <w:p w14:paraId="713C9911" w14:textId="77777777" w:rsidR="00464244" w:rsidRDefault="00464244">
      <w:pPr>
        <w:spacing w:line="320" w:lineRule="exact"/>
        <w:rPr>
          <w:rFonts w:ascii="AR P丸ゴシック体M" w:eastAsia="AR P丸ゴシック体M" w:hAnsi="AR P丸ゴシック体M"/>
        </w:rPr>
      </w:pPr>
    </w:p>
    <w:p w14:paraId="3CC902A8" w14:textId="77777777" w:rsidR="00464244" w:rsidRDefault="00464244">
      <w:pPr>
        <w:spacing w:line="320" w:lineRule="exact"/>
        <w:rPr>
          <w:rFonts w:ascii="AR P丸ゴシック体M" w:eastAsia="AR P丸ゴシック体M" w:hAnsi="AR P丸ゴシック体M"/>
        </w:rPr>
      </w:pPr>
    </w:p>
    <w:p w14:paraId="0677CD03" w14:textId="77777777" w:rsidR="00464244" w:rsidRDefault="00464244">
      <w:pPr>
        <w:spacing w:line="320" w:lineRule="exact"/>
        <w:rPr>
          <w:rFonts w:ascii="AR P丸ゴシック体M" w:eastAsia="AR P丸ゴシック体M" w:hAnsi="AR P丸ゴシック体M"/>
        </w:rPr>
      </w:pPr>
    </w:p>
    <w:p w14:paraId="3D00A7BC"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u w:val="single"/>
        </w:rPr>
        <w:t>＜保育料の納付方法＞</w:t>
      </w:r>
    </w:p>
    <w:p w14:paraId="5D2FA140"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rPr>
        <w:t>○　保育料は、入所決定後に役場からお送りする納付書により納付していただきます。</w:t>
      </w:r>
    </w:p>
    <w:p w14:paraId="0749F8CF" w14:textId="77777777" w:rsidR="00464244" w:rsidRDefault="004E7027">
      <w:pPr>
        <w:spacing w:line="320" w:lineRule="exact"/>
        <w:ind w:left="420" w:hangingChars="200" w:hanging="420"/>
        <w:rPr>
          <w:rFonts w:ascii="AR P丸ゴシック体M" w:eastAsia="AR P丸ゴシック体M" w:hAnsi="AR P丸ゴシック体M"/>
        </w:rPr>
      </w:pPr>
      <w:r>
        <w:rPr>
          <w:rFonts w:ascii="AR P丸ゴシック体M" w:eastAsia="AR P丸ゴシック体M" w:hAnsi="AR P丸ゴシック体M" w:hint="eastAsia"/>
        </w:rPr>
        <w:t>○　口座振替を希望される場合は、金融機関窓口にてお手続きが必要です。</w:t>
      </w:r>
    </w:p>
    <w:p w14:paraId="3BDAC789" w14:textId="77777777" w:rsidR="00464244" w:rsidRDefault="004E7027">
      <w:pPr>
        <w:spacing w:line="320" w:lineRule="exact"/>
        <w:ind w:left="420" w:hangingChars="200" w:hanging="420"/>
        <w:rPr>
          <w:rFonts w:ascii="AR P丸ゴシック体M" w:eastAsia="AR P丸ゴシック体M" w:hAnsi="AR P丸ゴシック体M"/>
        </w:rPr>
      </w:pPr>
      <w:r>
        <w:rPr>
          <w:rFonts w:ascii="AR P丸ゴシック体M" w:eastAsia="AR P丸ゴシック体M" w:hAnsi="AR P丸ゴシック体M" w:hint="eastAsia"/>
        </w:rPr>
        <w:t>○　すでに保育所等で口座振替をされていた方が、児童クラブ入所後に引き続き口座振替を希望される場合も、改めてお手続きが必要です。</w:t>
      </w:r>
    </w:p>
    <w:p w14:paraId="53259E4C"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rPr>
        <w:t xml:space="preserve">○　</w:t>
      </w:r>
      <w:r>
        <w:rPr>
          <w:rFonts w:ascii="AR P丸ゴシック体M" w:eastAsia="AR P丸ゴシック体M" w:hAnsi="AR P丸ゴシック体M" w:hint="eastAsia"/>
          <w:u w:val="single"/>
        </w:rPr>
        <w:t>きょうだいで利用される場合も、児童ごとにお手続きが必要です。</w:t>
      </w:r>
    </w:p>
    <w:p w14:paraId="6536A70B" w14:textId="77777777" w:rsidR="00464244" w:rsidRDefault="004E7027">
      <w:pPr>
        <w:spacing w:line="320" w:lineRule="exact"/>
        <w:ind w:left="210" w:hangingChars="100" w:hanging="210"/>
        <w:rPr>
          <w:rFonts w:ascii="AR P丸ゴシック体M" w:eastAsia="AR P丸ゴシック体M" w:hAnsi="AR P丸ゴシック体M"/>
        </w:rPr>
      </w:pPr>
      <w:r>
        <w:rPr>
          <w:rFonts w:ascii="AR P丸ゴシック体M" w:eastAsia="AR P丸ゴシック体M" w:hAnsi="AR P丸ゴシック体M" w:hint="eastAsia"/>
        </w:rPr>
        <w:t>※生活保護受給世帯や保護者が、病気等により保育料の負担が困難である場合は、利用者負担金の減免を受けられる場合がありますので、申請時にご相談ください。</w:t>
      </w:r>
    </w:p>
    <w:p w14:paraId="7CB33E3D"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rPr>
        <w:t>※月途中の入退所の場合は、保育料は日割計算となります。</w:t>
      </w:r>
    </w:p>
    <w:p w14:paraId="0367A3EC"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rPr>
        <w:t>※教材費は、利用する児童クラブに直接現金でお支払いいただきます。</w:t>
      </w:r>
    </w:p>
    <w:p w14:paraId="3A084EA8" w14:textId="77777777" w:rsidR="00464244" w:rsidRDefault="00464244">
      <w:pPr>
        <w:spacing w:line="320" w:lineRule="exact"/>
        <w:rPr>
          <w:rFonts w:ascii="AR P丸ゴシック体M" w:eastAsia="AR P丸ゴシック体M" w:hAnsi="AR P丸ゴシック体M"/>
        </w:rPr>
      </w:pPr>
    </w:p>
    <w:p w14:paraId="6BBE462A"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b/>
        </w:rPr>
        <w:t>■　保険について</w:t>
      </w:r>
    </w:p>
    <w:p w14:paraId="7D96AFDE" w14:textId="77777777" w:rsidR="00464244" w:rsidRDefault="004E7027">
      <w:pPr>
        <w:spacing w:line="320" w:lineRule="exact"/>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児童クラブでの保育活動中における児童の事故やけがに対する補償として、スポーツ安全保険に加入していま</w:t>
      </w:r>
      <w:r>
        <w:rPr>
          <w:rFonts w:ascii="AR P丸ゴシック体M" w:eastAsia="AR P丸ゴシック体M" w:hAnsi="AR P丸ゴシック体M" w:hint="eastAsia"/>
        </w:rPr>
        <w:t>す。保護者の掛金負担はありません。</w:t>
      </w:r>
    </w:p>
    <w:p w14:paraId="18E5C62C" w14:textId="77777777" w:rsidR="00464244" w:rsidRDefault="00464244">
      <w:pPr>
        <w:spacing w:line="320" w:lineRule="exact"/>
        <w:rPr>
          <w:rFonts w:ascii="AR P丸ゴシック体M" w:eastAsia="AR P丸ゴシック体M" w:hAnsi="AR P丸ゴシック体M"/>
        </w:rPr>
      </w:pPr>
    </w:p>
    <w:p w14:paraId="41F03677" w14:textId="77777777" w:rsidR="00464244" w:rsidRDefault="004E7027">
      <w:pPr>
        <w:spacing w:line="320" w:lineRule="exact"/>
        <w:rPr>
          <w:rFonts w:ascii="AR P丸ゴシック体M" w:eastAsia="AR P丸ゴシック体M" w:hAnsi="AR P丸ゴシック体M"/>
        </w:rPr>
      </w:pPr>
      <w:r>
        <w:rPr>
          <w:rFonts w:ascii="AR P丸ゴシック体M" w:eastAsia="AR P丸ゴシック体M" w:hAnsi="AR P丸ゴシック体M" w:hint="eastAsia"/>
          <w:b/>
        </w:rPr>
        <w:t>■　入所承認の取り消し</w:t>
      </w:r>
    </w:p>
    <w:p w14:paraId="37663AB7" w14:textId="77777777" w:rsidR="00464244" w:rsidRDefault="004E7027">
      <w:pPr>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入所後、次に該当する場合は、入所の承認を取り消すことがありま</w:t>
      </w:r>
      <w:r>
        <w:rPr>
          <w:rFonts w:ascii="AR P丸ゴシック体M" w:eastAsia="AR P丸ゴシック体M" w:hAnsi="AR P丸ゴシック体M" w:hint="eastAsia"/>
        </w:rPr>
        <w:t>す。</w:t>
      </w:r>
    </w:p>
    <w:p w14:paraId="67E73CE5" w14:textId="77777777" w:rsidR="00464244" w:rsidRDefault="004E7027">
      <w:pPr>
        <w:ind w:left="420" w:hangingChars="200" w:hanging="420"/>
        <w:rPr>
          <w:rFonts w:ascii="AR P丸ゴシック体M" w:eastAsia="AR P丸ゴシック体M" w:hAnsi="AR P丸ゴシック体M"/>
        </w:rPr>
      </w:pPr>
      <w:r>
        <w:rPr>
          <w:rFonts w:ascii="AR P丸ゴシック体M" w:eastAsia="AR P丸ゴシック体M" w:hAnsi="AR P丸ゴシック体M" w:hint="eastAsia"/>
        </w:rPr>
        <w:t>○　児童クラブの保育料を</w:t>
      </w:r>
      <w:r>
        <w:rPr>
          <w:rFonts w:ascii="AR P丸ゴシック体M" w:eastAsia="AR P丸ゴシック体M" w:hAnsi="AR P丸ゴシック体M" w:hint="eastAsia"/>
        </w:rPr>
        <w:t>2</w:t>
      </w:r>
      <w:r>
        <w:rPr>
          <w:rFonts w:ascii="AR P丸ゴシック体M" w:eastAsia="AR P丸ゴシック体M" w:hAnsi="AR P丸ゴシック体M" w:hint="eastAsia"/>
        </w:rPr>
        <w:t>ヶ月以上滞納したとき</w:t>
      </w:r>
    </w:p>
    <w:p w14:paraId="2D1802CC" w14:textId="77777777" w:rsidR="00464244" w:rsidRDefault="004E7027">
      <w:pPr>
        <w:ind w:left="420" w:hangingChars="200" w:hanging="420"/>
        <w:rPr>
          <w:rFonts w:ascii="AR P丸ゴシック体M" w:eastAsia="AR P丸ゴシック体M" w:hAnsi="AR P丸ゴシック体M"/>
        </w:rPr>
      </w:pPr>
      <w:r>
        <w:rPr>
          <w:rFonts w:ascii="AR P丸ゴシック体M" w:eastAsia="AR P丸ゴシック体M" w:hAnsi="AR P丸ゴシック体M" w:hint="eastAsia"/>
        </w:rPr>
        <w:t>○</w:t>
      </w:r>
      <w:r>
        <w:rPr>
          <w:rFonts w:ascii="AR P丸ゴシック体M" w:eastAsia="AR P丸ゴシック体M" w:hAnsi="AR P丸ゴシック体M" w:hint="eastAsia"/>
        </w:rPr>
        <w:t xml:space="preserve">  </w:t>
      </w:r>
      <w:r>
        <w:rPr>
          <w:rFonts w:ascii="AR P丸ゴシック体M" w:eastAsia="AR P丸ゴシック体M" w:hAnsi="AR P丸ゴシック体M" w:hint="eastAsia"/>
        </w:rPr>
        <w:t>保護者が、その監護する児童にかかる保育所の保育料を滞納しているとき</w:t>
      </w:r>
    </w:p>
    <w:p w14:paraId="0D300B47" w14:textId="77777777" w:rsidR="00464244" w:rsidRDefault="004E7027">
      <w:pPr>
        <w:rPr>
          <w:rFonts w:ascii="AR P丸ゴシック体M" w:eastAsia="AR P丸ゴシック体M" w:hAnsi="AR P丸ゴシック体M"/>
        </w:rPr>
      </w:pPr>
      <w:r>
        <w:rPr>
          <w:rFonts w:ascii="AR P丸ゴシック体M" w:eastAsia="AR P丸ゴシック体M" w:hAnsi="AR P丸ゴシック体M" w:hint="eastAsia"/>
        </w:rPr>
        <w:t>○　特別の理由がなく</w:t>
      </w:r>
      <w:r>
        <w:rPr>
          <w:rFonts w:ascii="AR P丸ゴシック体M" w:eastAsia="AR P丸ゴシック体M" w:hAnsi="AR P丸ゴシック体M" w:hint="eastAsia"/>
        </w:rPr>
        <w:t>2</w:t>
      </w:r>
      <w:r>
        <w:rPr>
          <w:rFonts w:ascii="AR P丸ゴシック体M" w:eastAsia="AR P丸ゴシック体M" w:hAnsi="AR P丸ゴシック体M" w:hint="eastAsia"/>
        </w:rPr>
        <w:t>ヶ月以上保育を利用しなかったとき</w:t>
      </w:r>
    </w:p>
    <w:p w14:paraId="072D5AFE" w14:textId="77777777" w:rsidR="00464244" w:rsidRDefault="004E7027">
      <w:pPr>
        <w:rPr>
          <w:rFonts w:ascii="AR P丸ゴシック体M" w:eastAsia="AR P丸ゴシック体M" w:hAnsi="AR P丸ゴシック体M"/>
        </w:rPr>
      </w:pPr>
      <w:r>
        <w:rPr>
          <w:rFonts w:ascii="AR P丸ゴシック体M" w:eastAsia="AR P丸ゴシック体M" w:hAnsi="AR P丸ゴシック体M" w:hint="eastAsia"/>
        </w:rPr>
        <w:t>○　特別の理由がなく利用日数が</w:t>
      </w:r>
      <w:r>
        <w:rPr>
          <w:rFonts w:ascii="AR P丸ゴシック体M" w:eastAsia="AR P丸ゴシック体M" w:hAnsi="AR P丸ゴシック体M" w:hint="eastAsia"/>
        </w:rPr>
        <w:t>5</w:t>
      </w:r>
      <w:r>
        <w:rPr>
          <w:rFonts w:ascii="AR P丸ゴシック体M" w:eastAsia="AR P丸ゴシック体M" w:hAnsi="AR P丸ゴシック体M" w:hint="eastAsia"/>
        </w:rPr>
        <w:t>日に満たない月が引き続いて</w:t>
      </w:r>
      <w:r>
        <w:rPr>
          <w:rFonts w:ascii="AR P丸ゴシック体M" w:eastAsia="AR P丸ゴシック体M" w:hAnsi="AR P丸ゴシック体M" w:hint="eastAsia"/>
        </w:rPr>
        <w:t>3</w:t>
      </w:r>
      <w:r>
        <w:rPr>
          <w:rFonts w:ascii="AR P丸ゴシック体M" w:eastAsia="AR P丸ゴシック体M" w:hAnsi="AR P丸ゴシック体M" w:hint="eastAsia"/>
        </w:rPr>
        <w:t>ヶ月を超えたとき</w:t>
      </w:r>
    </w:p>
    <w:p w14:paraId="72087E97" w14:textId="77777777" w:rsidR="00464244" w:rsidRDefault="004E7027">
      <w:pPr>
        <w:rPr>
          <w:rFonts w:ascii="AR P丸ゴシック体M" w:eastAsia="AR P丸ゴシック体M" w:hAnsi="AR P丸ゴシック体M"/>
        </w:rPr>
      </w:pPr>
      <w:r>
        <w:rPr>
          <w:rFonts w:ascii="AR P丸ゴシック体M" w:eastAsia="AR P丸ゴシック体M" w:hAnsi="AR P丸ゴシック体M" w:hint="eastAsia"/>
        </w:rPr>
        <w:t>○</w:t>
      </w:r>
      <w:r>
        <w:rPr>
          <w:rFonts w:ascii="AR P丸ゴシック体M" w:eastAsia="AR P丸ゴシック体M" w:hAnsi="AR P丸ゴシック体M" w:hint="eastAsia"/>
        </w:rPr>
        <w:t xml:space="preserve">  </w:t>
      </w:r>
      <w:r>
        <w:rPr>
          <w:rFonts w:ascii="AR P丸ゴシック体M" w:eastAsia="AR P丸ゴシック体M" w:hAnsi="AR P丸ゴシック体M" w:hint="eastAsia"/>
        </w:rPr>
        <w:t>所定の保育時間を過ぎても児童を迎えに来ないことが頻繁であるとき</w:t>
      </w:r>
    </w:p>
    <w:p w14:paraId="4AED4929" w14:textId="77777777" w:rsidR="00464244" w:rsidRDefault="004E7027">
      <w:pPr>
        <w:rPr>
          <w:rFonts w:ascii="AR P丸ゴシック体M" w:eastAsia="AR P丸ゴシック体M" w:hAnsi="AR P丸ゴシック体M"/>
          <w:b/>
        </w:rPr>
      </w:pPr>
      <w:r>
        <w:rPr>
          <w:rFonts w:ascii="AR P丸ゴシック体M" w:eastAsia="AR P丸ゴシック体M" w:hAnsi="AR P丸ゴシック体M" w:hint="eastAsia"/>
        </w:rPr>
        <w:t>○</w:t>
      </w:r>
      <w:r>
        <w:rPr>
          <w:rFonts w:ascii="AR P丸ゴシック体M" w:eastAsia="AR P丸ゴシック体M" w:hAnsi="AR P丸ゴシック体M" w:hint="eastAsia"/>
        </w:rPr>
        <w:t xml:space="preserve">  </w:t>
      </w:r>
      <w:r>
        <w:rPr>
          <w:rFonts w:ascii="AR P丸ゴシック体M" w:eastAsia="AR P丸ゴシック体M" w:hAnsi="AR P丸ゴシック体M" w:hint="eastAsia"/>
        </w:rPr>
        <w:t>集団生活または管理運営に支障が生じると認められるとき</w:t>
      </w:r>
    </w:p>
    <w:p w14:paraId="0C1C8FBA" w14:textId="77777777" w:rsidR="00464244" w:rsidRDefault="00464244">
      <w:pPr>
        <w:spacing w:line="300" w:lineRule="exact"/>
        <w:rPr>
          <w:rFonts w:ascii="AR P丸ゴシック体M" w:eastAsia="AR P丸ゴシック体M" w:hAnsi="AR P丸ゴシック体M"/>
        </w:rPr>
      </w:pPr>
    </w:p>
    <w:p w14:paraId="3EC28047" w14:textId="77777777" w:rsidR="00464244" w:rsidRDefault="004E7027">
      <w:pPr>
        <w:spacing w:line="300" w:lineRule="exact"/>
        <w:rPr>
          <w:rFonts w:ascii="AR P丸ゴシック体M" w:eastAsia="AR P丸ゴシック体M" w:hAnsi="AR P丸ゴシック体M"/>
        </w:rPr>
      </w:pPr>
      <w:r>
        <w:rPr>
          <w:rFonts w:ascii="AR P丸ゴシック体M" w:eastAsia="AR P丸ゴシック体M" w:hAnsi="AR P丸ゴシック体M" w:hint="eastAsia"/>
        </w:rPr>
        <w:t>その他、ご不明な点は町民福祉課児童係までお問い合わせください。</w:t>
      </w:r>
    </w:p>
    <w:p w14:paraId="46BFF5FD" w14:textId="77777777" w:rsidR="00464244" w:rsidRDefault="00464244">
      <w:pPr>
        <w:spacing w:line="300" w:lineRule="exact"/>
        <w:ind w:rightChars="400" w:right="840"/>
        <w:rPr>
          <w:rFonts w:ascii="AR P丸ゴシック体M" w:eastAsia="AR P丸ゴシック体M" w:hAnsi="AR P丸ゴシック体M"/>
        </w:rPr>
      </w:pPr>
    </w:p>
    <w:p w14:paraId="4D4CCEB7" w14:textId="77777777" w:rsidR="00464244" w:rsidRDefault="004E7027">
      <w:pPr>
        <w:spacing w:line="300" w:lineRule="exact"/>
        <w:ind w:firstLineChars="100" w:firstLine="210"/>
        <w:jc w:val="right"/>
        <w:rPr>
          <w:rFonts w:ascii="AR P丸ゴシック体M" w:eastAsia="AR P丸ゴシック体M" w:hAnsi="AR P丸ゴシック体M"/>
        </w:rPr>
      </w:pPr>
      <w:r>
        <w:rPr>
          <w:rFonts w:ascii="AR P丸ゴシック体M" w:eastAsia="AR P丸ゴシック体M" w:hAnsi="AR P丸ゴシック体M" w:hint="eastAsia"/>
        </w:rPr>
        <w:t xml:space="preserve">町民福祉課　児童係　</w:t>
      </w:r>
      <w:r>
        <w:rPr>
          <w:rFonts w:ascii="AR P丸ゴシック体M" w:eastAsia="AR P丸ゴシック体M" w:hAnsi="AR P丸ゴシック体M" w:hint="eastAsia"/>
        </w:rPr>
        <w:t>TEL 0820-52-5810</w:t>
      </w:r>
    </w:p>
    <w:sectPr w:rsidR="00464244">
      <w:pgSz w:w="11906" w:h="16838"/>
      <w:pgMar w:top="1057" w:right="1701" w:bottom="66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DD4F" w14:textId="77777777" w:rsidR="00000000" w:rsidRDefault="004E7027">
      <w:r>
        <w:separator/>
      </w:r>
    </w:p>
  </w:endnote>
  <w:endnote w:type="continuationSeparator" w:id="0">
    <w:p w14:paraId="011867EF" w14:textId="77777777" w:rsidR="00000000" w:rsidRDefault="004E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panose1 w:val="00000000000000000000"/>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1A39" w14:textId="77777777" w:rsidR="00000000" w:rsidRDefault="004E7027">
      <w:r>
        <w:separator/>
      </w:r>
    </w:p>
  </w:footnote>
  <w:footnote w:type="continuationSeparator" w:id="0">
    <w:p w14:paraId="3348BE52" w14:textId="77777777" w:rsidR="00000000" w:rsidRDefault="004E7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244"/>
    <w:rsid w:val="00464244"/>
    <w:rsid w:val="004E702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73E69"/>
  <w15:chartTrackingRefBased/>
  <w15:docId w15:val="{6597556E-C768-4BCC-89CE-96148A57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articlepnum">
    <w:name w:val="article_p_num"/>
    <w:basedOn w:val="a"/>
    <w:qFormat/>
    <w:pPr>
      <w:spacing w:line="234" w:lineRule="atLeast"/>
      <w:ind w:hanging="240"/>
    </w:pPr>
    <w:rPr>
      <w:rFonts w:ascii="ＭＳ Ｐゴシック" w:eastAsia="ＭＳ Ｐゴシック" w:hAnsi="ＭＳ Ｐゴシック"/>
      <w:color w:val="333333"/>
      <w:sz w:val="18"/>
    </w:rPr>
  </w:style>
  <w:style w:type="character" w:customStyle="1" w:styleId="any">
    <w:name w:val="any"/>
    <w:basedOn w:val="a0"/>
    <w:qFormat/>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2549</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70266</cp:lastModifiedBy>
  <cp:revision>22</cp:revision>
  <cp:lastPrinted>2024-11-28T06:49:00Z</cp:lastPrinted>
  <dcterms:created xsi:type="dcterms:W3CDTF">2021-02-18T04:50:00Z</dcterms:created>
  <dcterms:modified xsi:type="dcterms:W3CDTF">2024-12-05T00:47:00Z</dcterms:modified>
</cp:coreProperties>
</file>