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91344C" w:rsidRPr="00B27878" w:rsidRDefault="00B27878" w:rsidP="00B27878">
      <w:pPr>
        <w:jc w:val="center"/>
        <w:rPr>
          <w:rFonts w:asciiTheme="minorEastAsia" w:hAnsiTheme="minorEastAsia"/>
          <w:sz w:val="44"/>
          <w:szCs w:val="44"/>
        </w:rPr>
      </w:pPr>
      <w:r w:rsidRPr="00B27878">
        <w:rPr>
          <w:rFonts w:asciiTheme="minorEastAsia" w:hAnsiTheme="minorEastAsia" w:hint="eastAsia"/>
          <w:sz w:val="44"/>
          <w:szCs w:val="44"/>
        </w:rPr>
        <w:t>配水管布設工事標準仕様書</w:t>
      </w: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DD5AB1" w:rsidP="00B27878">
      <w:pPr>
        <w:jc w:val="center"/>
        <w:rPr>
          <w:rFonts w:asciiTheme="minorEastAsia" w:hAnsiTheme="minorEastAsia"/>
          <w:sz w:val="36"/>
          <w:szCs w:val="36"/>
        </w:rPr>
      </w:pPr>
      <w:r>
        <w:rPr>
          <w:rFonts w:asciiTheme="minorEastAsia" w:hAnsiTheme="minorEastAsia" w:hint="eastAsia"/>
          <w:sz w:val="36"/>
          <w:szCs w:val="36"/>
        </w:rPr>
        <w:t>２０１７</w:t>
      </w: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rsidP="00B27878">
      <w:pPr>
        <w:jc w:val="center"/>
        <w:rPr>
          <w:rFonts w:asciiTheme="minorEastAsia" w:hAnsiTheme="minorEastAsia"/>
          <w:sz w:val="36"/>
          <w:szCs w:val="36"/>
        </w:rPr>
      </w:pPr>
      <w:r w:rsidRPr="00B27878">
        <w:rPr>
          <w:rFonts w:asciiTheme="minorEastAsia" w:hAnsiTheme="minorEastAsia" w:hint="eastAsia"/>
          <w:sz w:val="36"/>
          <w:szCs w:val="36"/>
        </w:rPr>
        <w:t>田布施・平生水道企業団</w:t>
      </w: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pPr>
        <w:rPr>
          <w:rFonts w:asciiTheme="minorEastAsia" w:hAnsiTheme="minorEastAsia"/>
        </w:rPr>
      </w:pPr>
    </w:p>
    <w:p w:rsidR="00B27878" w:rsidRPr="00B27878" w:rsidRDefault="00B27878" w:rsidP="00B27878">
      <w:pPr>
        <w:jc w:val="center"/>
        <w:rPr>
          <w:rFonts w:asciiTheme="minorEastAsia" w:hAnsiTheme="minorEastAsia"/>
          <w:sz w:val="24"/>
          <w:szCs w:val="24"/>
        </w:rPr>
      </w:pPr>
      <w:r w:rsidRPr="00B27878">
        <w:rPr>
          <w:rFonts w:asciiTheme="minorEastAsia" w:hAnsiTheme="minorEastAsia" w:hint="eastAsia"/>
          <w:sz w:val="24"/>
          <w:szCs w:val="24"/>
        </w:rPr>
        <w:lastRenderedPageBreak/>
        <w:t>配水管布設工事標準仕様書</w:t>
      </w:r>
    </w:p>
    <w:p w:rsidR="00B27878" w:rsidRPr="00B27878" w:rsidRDefault="00B27878">
      <w:pPr>
        <w:rPr>
          <w:rFonts w:asciiTheme="minorEastAsia" w:hAnsiTheme="minorEastAsia"/>
          <w:sz w:val="24"/>
          <w:szCs w:val="24"/>
        </w:rPr>
      </w:pPr>
    </w:p>
    <w:p w:rsidR="00B27878" w:rsidRPr="00B27878" w:rsidRDefault="00B27878" w:rsidP="00B27878">
      <w:pPr>
        <w:jc w:val="center"/>
        <w:rPr>
          <w:rFonts w:asciiTheme="minorEastAsia" w:hAnsiTheme="minorEastAsia"/>
          <w:sz w:val="24"/>
          <w:szCs w:val="24"/>
        </w:rPr>
      </w:pPr>
      <w:r w:rsidRPr="00B27878">
        <w:rPr>
          <w:rFonts w:asciiTheme="minorEastAsia" w:hAnsiTheme="minorEastAsia" w:hint="eastAsia"/>
          <w:sz w:val="24"/>
          <w:szCs w:val="24"/>
        </w:rPr>
        <w:t>目</w:t>
      </w:r>
      <w:r>
        <w:rPr>
          <w:rFonts w:asciiTheme="minorEastAsia" w:hAnsiTheme="minorEastAsia" w:hint="eastAsia"/>
          <w:sz w:val="24"/>
          <w:szCs w:val="24"/>
        </w:rPr>
        <w:t xml:space="preserve">　　</w:t>
      </w:r>
      <w:r w:rsidRPr="00B27878">
        <w:rPr>
          <w:rFonts w:asciiTheme="minorEastAsia" w:hAnsiTheme="minorEastAsia" w:hint="eastAsia"/>
          <w:sz w:val="24"/>
          <w:szCs w:val="24"/>
        </w:rPr>
        <w:t>次</w:t>
      </w:r>
    </w:p>
    <w:p w:rsidR="00B27878" w:rsidRPr="00B27878" w:rsidRDefault="00B27878">
      <w:pPr>
        <w:rPr>
          <w:rFonts w:asciiTheme="minorEastAsia" w:hAnsiTheme="minorEastAsia"/>
          <w:sz w:val="24"/>
          <w:szCs w:val="24"/>
        </w:rPr>
      </w:pPr>
    </w:p>
    <w:p w:rsidR="00B27878" w:rsidRPr="00B27878" w:rsidRDefault="00B27878">
      <w:pPr>
        <w:rPr>
          <w:rFonts w:asciiTheme="minorEastAsia" w:hAnsiTheme="minorEastAsia"/>
        </w:rPr>
      </w:pPr>
      <w:r>
        <w:rPr>
          <w:rFonts w:asciiTheme="minorEastAsia" w:hAnsiTheme="minorEastAsia" w:hint="eastAsia"/>
          <w:sz w:val="24"/>
          <w:szCs w:val="24"/>
        </w:rPr>
        <w:t>１</w:t>
      </w:r>
      <w:r w:rsidRPr="00B27878">
        <w:rPr>
          <w:rFonts w:asciiTheme="minorEastAsia" w:hAnsiTheme="minorEastAsia" w:hint="eastAsia"/>
          <w:sz w:val="24"/>
          <w:szCs w:val="24"/>
        </w:rPr>
        <w:t>．総</w:t>
      </w:r>
      <w:r>
        <w:rPr>
          <w:rFonts w:asciiTheme="minorEastAsia" w:hAnsiTheme="minorEastAsia" w:hint="eastAsia"/>
          <w:sz w:val="24"/>
          <w:szCs w:val="24"/>
        </w:rPr>
        <w:t xml:space="preserve">　　</w:t>
      </w:r>
      <w:r w:rsidRPr="00B27878">
        <w:rPr>
          <w:rFonts w:asciiTheme="minorEastAsia" w:hAnsiTheme="minorEastAsia" w:hint="eastAsia"/>
          <w:sz w:val="24"/>
          <w:szCs w:val="24"/>
        </w:rPr>
        <w:t>則</w:t>
      </w:r>
    </w:p>
    <w:p w:rsidR="00B27878" w:rsidRPr="00B27878" w:rsidRDefault="00B27878">
      <w:pPr>
        <w:rPr>
          <w:rFonts w:asciiTheme="minorEastAsia" w:hAnsiTheme="minorEastAsia"/>
          <w:sz w:val="22"/>
        </w:rPr>
      </w:pPr>
      <w:r>
        <w:rPr>
          <w:rFonts w:asciiTheme="minorEastAsia" w:hAnsiTheme="minorEastAsia" w:hint="eastAsia"/>
          <w:sz w:val="22"/>
        </w:rPr>
        <w:t xml:space="preserve">　１．１　一般事項</w:t>
      </w:r>
    </w:p>
    <w:p w:rsidR="00B27878" w:rsidRPr="00B27878" w:rsidRDefault="00B27878">
      <w:pPr>
        <w:rPr>
          <w:rFonts w:asciiTheme="minorEastAsia" w:hAnsiTheme="minorEastAsia"/>
          <w:sz w:val="22"/>
        </w:rPr>
      </w:pPr>
      <w:r>
        <w:rPr>
          <w:rFonts w:asciiTheme="minorEastAsia" w:hAnsiTheme="minorEastAsia" w:hint="eastAsia"/>
          <w:sz w:val="22"/>
        </w:rPr>
        <w:t xml:space="preserve">　　１．１．１　</w:t>
      </w:r>
      <w:r w:rsidR="00B85DEA">
        <w:rPr>
          <w:rFonts w:asciiTheme="minorEastAsia" w:hAnsiTheme="minorEastAsia" w:hint="eastAsia"/>
          <w:sz w:val="22"/>
        </w:rPr>
        <w:t xml:space="preserve">　</w:t>
      </w:r>
      <w:r>
        <w:rPr>
          <w:rFonts w:asciiTheme="minorEastAsia" w:hAnsiTheme="minorEastAsia" w:hint="eastAsia"/>
          <w:sz w:val="22"/>
        </w:rPr>
        <w:t xml:space="preserve">適用範囲　</w:t>
      </w:r>
    </w:p>
    <w:p w:rsidR="00B27878" w:rsidRDefault="00B27878">
      <w:pPr>
        <w:rPr>
          <w:rFonts w:asciiTheme="minorEastAsia" w:hAnsiTheme="minorEastAsia"/>
          <w:sz w:val="22"/>
        </w:rPr>
      </w:pPr>
      <w:r>
        <w:rPr>
          <w:rFonts w:asciiTheme="minorEastAsia" w:hAnsiTheme="minorEastAsia" w:hint="eastAsia"/>
          <w:sz w:val="22"/>
        </w:rPr>
        <w:t xml:space="preserve">　　１．１．２　</w:t>
      </w:r>
      <w:r w:rsidR="00B85DEA">
        <w:rPr>
          <w:rFonts w:asciiTheme="minorEastAsia" w:hAnsiTheme="minorEastAsia" w:hint="eastAsia"/>
          <w:sz w:val="22"/>
        </w:rPr>
        <w:t xml:space="preserve">　</w:t>
      </w:r>
      <w:r>
        <w:rPr>
          <w:rFonts w:asciiTheme="minorEastAsia" w:hAnsiTheme="minorEastAsia" w:hint="eastAsia"/>
          <w:sz w:val="22"/>
        </w:rPr>
        <w:t>法令等の遵守</w:t>
      </w:r>
    </w:p>
    <w:p w:rsidR="00B27878" w:rsidRDefault="00B27878">
      <w:pPr>
        <w:rPr>
          <w:rFonts w:asciiTheme="minorEastAsia" w:hAnsiTheme="minorEastAsia"/>
          <w:sz w:val="22"/>
        </w:rPr>
      </w:pPr>
      <w:r>
        <w:rPr>
          <w:rFonts w:asciiTheme="minorEastAsia" w:hAnsiTheme="minorEastAsia" w:hint="eastAsia"/>
          <w:sz w:val="22"/>
        </w:rPr>
        <w:t xml:space="preserve">　　１．１．３　</w:t>
      </w:r>
      <w:r w:rsidR="00B85DEA">
        <w:rPr>
          <w:rFonts w:asciiTheme="minorEastAsia" w:hAnsiTheme="minorEastAsia" w:hint="eastAsia"/>
          <w:sz w:val="22"/>
        </w:rPr>
        <w:t xml:space="preserve">　</w:t>
      </w:r>
      <w:r>
        <w:rPr>
          <w:rFonts w:asciiTheme="minorEastAsia" w:hAnsiTheme="minorEastAsia" w:hint="eastAsia"/>
          <w:sz w:val="22"/>
        </w:rPr>
        <w:t>監督員</w:t>
      </w:r>
    </w:p>
    <w:p w:rsidR="00B27878" w:rsidRDefault="00B27878">
      <w:pPr>
        <w:rPr>
          <w:rFonts w:asciiTheme="minorEastAsia" w:hAnsiTheme="minorEastAsia"/>
          <w:sz w:val="22"/>
        </w:rPr>
      </w:pPr>
      <w:r>
        <w:rPr>
          <w:rFonts w:asciiTheme="minorEastAsia" w:hAnsiTheme="minorEastAsia" w:hint="eastAsia"/>
          <w:sz w:val="22"/>
        </w:rPr>
        <w:t xml:space="preserve">　　１．１．４　</w:t>
      </w:r>
      <w:r w:rsidR="00B85DEA">
        <w:rPr>
          <w:rFonts w:asciiTheme="minorEastAsia" w:hAnsiTheme="minorEastAsia" w:hint="eastAsia"/>
          <w:sz w:val="22"/>
        </w:rPr>
        <w:t xml:space="preserve">　</w:t>
      </w:r>
      <w:r>
        <w:rPr>
          <w:rFonts w:asciiTheme="minorEastAsia" w:hAnsiTheme="minorEastAsia" w:hint="eastAsia"/>
          <w:sz w:val="22"/>
        </w:rPr>
        <w:t>官公署への手続き</w:t>
      </w:r>
    </w:p>
    <w:p w:rsidR="00B27878" w:rsidRDefault="00B27878">
      <w:pPr>
        <w:rPr>
          <w:rFonts w:asciiTheme="minorEastAsia" w:hAnsiTheme="minorEastAsia"/>
          <w:sz w:val="22"/>
        </w:rPr>
      </w:pPr>
      <w:r>
        <w:rPr>
          <w:rFonts w:asciiTheme="minorEastAsia" w:hAnsiTheme="minorEastAsia" w:hint="eastAsia"/>
          <w:sz w:val="22"/>
        </w:rPr>
        <w:t xml:space="preserve">　　１．１．５　</w:t>
      </w:r>
      <w:r w:rsidR="00B85DEA">
        <w:rPr>
          <w:rFonts w:asciiTheme="minorEastAsia" w:hAnsiTheme="minorEastAsia" w:hint="eastAsia"/>
          <w:sz w:val="22"/>
        </w:rPr>
        <w:t xml:space="preserve">　</w:t>
      </w:r>
      <w:r>
        <w:rPr>
          <w:rFonts w:asciiTheme="minorEastAsia" w:hAnsiTheme="minorEastAsia" w:hint="eastAsia"/>
          <w:sz w:val="22"/>
        </w:rPr>
        <w:t>疑義の解釈</w:t>
      </w:r>
    </w:p>
    <w:p w:rsidR="00B27878" w:rsidRPr="00B27878" w:rsidRDefault="00B27878">
      <w:pPr>
        <w:rPr>
          <w:rFonts w:asciiTheme="minorEastAsia" w:hAnsiTheme="minorEastAsia"/>
          <w:sz w:val="22"/>
        </w:rPr>
      </w:pPr>
      <w:r>
        <w:rPr>
          <w:rFonts w:asciiTheme="minorEastAsia" w:hAnsiTheme="minorEastAsia" w:hint="eastAsia"/>
          <w:sz w:val="22"/>
        </w:rPr>
        <w:t xml:space="preserve">　　１．１．６　</w:t>
      </w:r>
      <w:r w:rsidR="00B85DEA">
        <w:rPr>
          <w:rFonts w:asciiTheme="minorEastAsia" w:hAnsiTheme="minorEastAsia" w:hint="eastAsia"/>
          <w:sz w:val="22"/>
        </w:rPr>
        <w:t xml:space="preserve">　</w:t>
      </w:r>
      <w:r>
        <w:rPr>
          <w:rFonts w:asciiTheme="minorEastAsia" w:hAnsiTheme="minorEastAsia" w:hint="eastAsia"/>
          <w:sz w:val="22"/>
        </w:rPr>
        <w:t>提出書類</w:t>
      </w:r>
    </w:p>
    <w:p w:rsidR="00B27878" w:rsidRPr="00B27878" w:rsidRDefault="00B27878">
      <w:pPr>
        <w:rPr>
          <w:rFonts w:asciiTheme="minorEastAsia" w:hAnsiTheme="minorEastAsia"/>
          <w:sz w:val="22"/>
        </w:rPr>
      </w:pPr>
      <w:r>
        <w:rPr>
          <w:rFonts w:asciiTheme="minorEastAsia" w:hAnsiTheme="minorEastAsia" w:hint="eastAsia"/>
          <w:sz w:val="22"/>
        </w:rPr>
        <w:t xml:space="preserve">　１．２　現場の管理</w:t>
      </w:r>
    </w:p>
    <w:p w:rsidR="00B27878" w:rsidRDefault="00B27878">
      <w:pPr>
        <w:rPr>
          <w:rFonts w:asciiTheme="minorEastAsia" w:hAnsiTheme="minorEastAsia"/>
          <w:sz w:val="22"/>
        </w:rPr>
      </w:pPr>
      <w:r>
        <w:rPr>
          <w:rFonts w:asciiTheme="minorEastAsia" w:hAnsiTheme="minorEastAsia" w:hint="eastAsia"/>
          <w:sz w:val="22"/>
        </w:rPr>
        <w:t xml:space="preserve">　　１．２．１　</w:t>
      </w:r>
      <w:r w:rsidR="00B85DEA">
        <w:rPr>
          <w:rFonts w:asciiTheme="minorEastAsia" w:hAnsiTheme="minorEastAsia" w:hint="eastAsia"/>
          <w:sz w:val="22"/>
        </w:rPr>
        <w:t xml:space="preserve">　</w:t>
      </w:r>
      <w:r>
        <w:rPr>
          <w:rFonts w:asciiTheme="minorEastAsia" w:hAnsiTheme="minorEastAsia" w:hint="eastAsia"/>
          <w:sz w:val="22"/>
        </w:rPr>
        <w:t>現場代理人及び主任技術者（監理技術者）</w:t>
      </w:r>
    </w:p>
    <w:p w:rsidR="00B27878" w:rsidRDefault="00B27878">
      <w:pPr>
        <w:rPr>
          <w:rFonts w:asciiTheme="minorEastAsia" w:hAnsiTheme="minorEastAsia"/>
          <w:sz w:val="22"/>
        </w:rPr>
      </w:pPr>
      <w:r>
        <w:rPr>
          <w:rFonts w:asciiTheme="minorEastAsia" w:hAnsiTheme="minorEastAsia" w:hint="eastAsia"/>
          <w:sz w:val="22"/>
        </w:rPr>
        <w:t xml:space="preserve">　　１．２．２　</w:t>
      </w:r>
      <w:r w:rsidR="00B85DEA">
        <w:rPr>
          <w:rFonts w:asciiTheme="minorEastAsia" w:hAnsiTheme="minorEastAsia" w:hint="eastAsia"/>
          <w:sz w:val="22"/>
        </w:rPr>
        <w:t xml:space="preserve">　</w:t>
      </w:r>
      <w:r>
        <w:rPr>
          <w:rFonts w:asciiTheme="minorEastAsia" w:hAnsiTheme="minorEastAsia" w:hint="eastAsia"/>
          <w:sz w:val="22"/>
        </w:rPr>
        <w:t>下請負</w:t>
      </w:r>
    </w:p>
    <w:p w:rsidR="00B27878" w:rsidRDefault="00B27878">
      <w:pPr>
        <w:rPr>
          <w:rFonts w:asciiTheme="minorEastAsia" w:hAnsiTheme="minorEastAsia"/>
          <w:sz w:val="22"/>
        </w:rPr>
      </w:pPr>
      <w:r>
        <w:rPr>
          <w:rFonts w:asciiTheme="minorEastAsia" w:hAnsiTheme="minorEastAsia" w:hint="eastAsia"/>
          <w:sz w:val="22"/>
        </w:rPr>
        <w:t xml:space="preserve">　　１．２．３　</w:t>
      </w:r>
      <w:r w:rsidR="00B85DEA">
        <w:rPr>
          <w:rFonts w:asciiTheme="minorEastAsia" w:hAnsiTheme="minorEastAsia" w:hint="eastAsia"/>
          <w:sz w:val="22"/>
        </w:rPr>
        <w:t xml:space="preserve">　</w:t>
      </w:r>
      <w:r>
        <w:rPr>
          <w:rFonts w:asciiTheme="minorEastAsia" w:hAnsiTheme="minorEastAsia" w:hint="eastAsia"/>
          <w:sz w:val="22"/>
        </w:rPr>
        <w:t>現場代理人等に対する異議</w:t>
      </w:r>
    </w:p>
    <w:p w:rsidR="00B85DEA" w:rsidRDefault="00B85DEA">
      <w:pPr>
        <w:rPr>
          <w:rFonts w:asciiTheme="minorEastAsia" w:hAnsiTheme="minorEastAsia"/>
          <w:sz w:val="22"/>
        </w:rPr>
      </w:pPr>
      <w:r>
        <w:rPr>
          <w:rFonts w:asciiTheme="minorEastAsia" w:hAnsiTheme="minorEastAsia" w:hint="eastAsia"/>
          <w:sz w:val="22"/>
        </w:rPr>
        <w:t xml:space="preserve">　　１．２．４　　危険業務</w:t>
      </w:r>
    </w:p>
    <w:p w:rsidR="00B85DEA" w:rsidRDefault="00B85DEA">
      <w:pPr>
        <w:rPr>
          <w:rFonts w:asciiTheme="minorEastAsia" w:hAnsiTheme="minorEastAsia"/>
          <w:sz w:val="22"/>
        </w:rPr>
      </w:pPr>
      <w:r>
        <w:rPr>
          <w:rFonts w:asciiTheme="minorEastAsia" w:hAnsiTheme="minorEastAsia" w:hint="eastAsia"/>
          <w:sz w:val="22"/>
        </w:rPr>
        <w:t xml:space="preserve">　　１．２．５　　公衆災害の防止</w:t>
      </w:r>
    </w:p>
    <w:p w:rsidR="00B85DEA" w:rsidRDefault="00B85DEA">
      <w:pPr>
        <w:rPr>
          <w:rFonts w:asciiTheme="minorEastAsia" w:hAnsiTheme="minorEastAsia"/>
          <w:sz w:val="22"/>
        </w:rPr>
      </w:pPr>
      <w:r>
        <w:rPr>
          <w:rFonts w:asciiTheme="minorEastAsia" w:hAnsiTheme="minorEastAsia" w:hint="eastAsia"/>
          <w:sz w:val="22"/>
        </w:rPr>
        <w:t xml:space="preserve">　　１．２．６　　交通及び保安上の措置</w:t>
      </w:r>
    </w:p>
    <w:p w:rsidR="00B85DEA" w:rsidRDefault="00B85DEA">
      <w:pPr>
        <w:rPr>
          <w:rFonts w:asciiTheme="minorEastAsia" w:hAnsiTheme="minorEastAsia"/>
          <w:sz w:val="22"/>
        </w:rPr>
      </w:pPr>
      <w:r>
        <w:rPr>
          <w:rFonts w:asciiTheme="minorEastAsia" w:hAnsiTheme="minorEastAsia" w:hint="eastAsia"/>
          <w:sz w:val="22"/>
        </w:rPr>
        <w:t xml:space="preserve">　　１．２．７　　事故防止</w:t>
      </w:r>
    </w:p>
    <w:p w:rsidR="00B85DEA" w:rsidRDefault="00B85DEA">
      <w:pPr>
        <w:rPr>
          <w:rFonts w:asciiTheme="minorEastAsia" w:hAnsiTheme="minorEastAsia"/>
          <w:sz w:val="22"/>
        </w:rPr>
      </w:pPr>
      <w:r>
        <w:rPr>
          <w:rFonts w:asciiTheme="minorEastAsia" w:hAnsiTheme="minorEastAsia" w:hint="eastAsia"/>
          <w:sz w:val="22"/>
        </w:rPr>
        <w:t xml:space="preserve">　　１．２．８　　事故報告</w:t>
      </w:r>
    </w:p>
    <w:p w:rsidR="00B85DEA" w:rsidRDefault="00B85DEA">
      <w:pPr>
        <w:rPr>
          <w:rFonts w:asciiTheme="minorEastAsia" w:hAnsiTheme="minorEastAsia"/>
          <w:sz w:val="22"/>
        </w:rPr>
      </w:pPr>
      <w:r>
        <w:rPr>
          <w:rFonts w:asciiTheme="minorEastAsia" w:hAnsiTheme="minorEastAsia" w:hint="eastAsia"/>
          <w:sz w:val="22"/>
        </w:rPr>
        <w:t xml:space="preserve">　　１．２．９　　現場の整理整頓</w:t>
      </w:r>
    </w:p>
    <w:p w:rsidR="00B85DEA" w:rsidRDefault="00B85DEA">
      <w:pPr>
        <w:rPr>
          <w:rFonts w:asciiTheme="minorEastAsia" w:hAnsiTheme="minorEastAsia"/>
          <w:sz w:val="22"/>
        </w:rPr>
      </w:pPr>
      <w:r>
        <w:rPr>
          <w:rFonts w:asciiTheme="minorEastAsia" w:hAnsiTheme="minorEastAsia" w:hint="eastAsia"/>
          <w:sz w:val="22"/>
        </w:rPr>
        <w:t xml:space="preserve">　　１．２．１０　後片付け</w:t>
      </w:r>
    </w:p>
    <w:p w:rsidR="00B85DEA" w:rsidRDefault="00B85DEA">
      <w:pPr>
        <w:rPr>
          <w:rFonts w:asciiTheme="minorEastAsia" w:hAnsiTheme="minorEastAsia"/>
          <w:sz w:val="22"/>
        </w:rPr>
      </w:pPr>
      <w:r>
        <w:rPr>
          <w:rFonts w:asciiTheme="minorEastAsia" w:hAnsiTheme="minorEastAsia" w:hint="eastAsia"/>
          <w:sz w:val="22"/>
        </w:rPr>
        <w:t xml:space="preserve">　１．３　工事用設備</w:t>
      </w:r>
    </w:p>
    <w:p w:rsidR="00B85DEA" w:rsidRDefault="00B85DEA">
      <w:pPr>
        <w:rPr>
          <w:rFonts w:asciiTheme="minorEastAsia" w:hAnsiTheme="minorEastAsia"/>
          <w:sz w:val="22"/>
        </w:rPr>
      </w:pPr>
      <w:r>
        <w:rPr>
          <w:rFonts w:asciiTheme="minorEastAsia" w:hAnsiTheme="minorEastAsia" w:hint="eastAsia"/>
          <w:sz w:val="22"/>
        </w:rPr>
        <w:t xml:space="preserve">　　１．３．１　　工事用機械器具</w:t>
      </w:r>
    </w:p>
    <w:p w:rsidR="00B85DEA" w:rsidRDefault="00B85DEA">
      <w:pPr>
        <w:rPr>
          <w:rFonts w:asciiTheme="minorEastAsia" w:hAnsiTheme="minorEastAsia"/>
          <w:sz w:val="22"/>
        </w:rPr>
      </w:pPr>
      <w:r>
        <w:rPr>
          <w:rFonts w:asciiTheme="minorEastAsia" w:hAnsiTheme="minorEastAsia" w:hint="eastAsia"/>
          <w:sz w:val="22"/>
        </w:rPr>
        <w:t xml:space="preserve">　　１．３．２　　事務所等の設置</w:t>
      </w:r>
    </w:p>
    <w:p w:rsidR="00B85DEA" w:rsidRDefault="00B85DEA">
      <w:pPr>
        <w:rPr>
          <w:rFonts w:asciiTheme="minorEastAsia" w:hAnsiTheme="minorEastAsia"/>
          <w:sz w:val="22"/>
        </w:rPr>
      </w:pPr>
      <w:r>
        <w:rPr>
          <w:rFonts w:asciiTheme="minorEastAsia" w:hAnsiTheme="minorEastAsia" w:hint="eastAsia"/>
          <w:sz w:val="22"/>
        </w:rPr>
        <w:t xml:space="preserve">　　１．３．３　　工事用電力及び用水</w:t>
      </w:r>
      <w:r w:rsidR="000742B6">
        <w:rPr>
          <w:rFonts w:asciiTheme="minorEastAsia" w:hAnsiTheme="minorEastAsia" w:hint="eastAsia"/>
          <w:sz w:val="22"/>
        </w:rPr>
        <w:t>・排水</w:t>
      </w:r>
    </w:p>
    <w:p w:rsidR="00B85DEA" w:rsidRDefault="00B85DEA">
      <w:pPr>
        <w:rPr>
          <w:rFonts w:asciiTheme="minorEastAsia" w:hAnsiTheme="minorEastAsia"/>
          <w:sz w:val="22"/>
        </w:rPr>
      </w:pPr>
      <w:r>
        <w:rPr>
          <w:rFonts w:asciiTheme="minorEastAsia" w:hAnsiTheme="minorEastAsia" w:hint="eastAsia"/>
          <w:sz w:val="22"/>
        </w:rPr>
        <w:t xml:space="preserve">　　１．３．４　　工事に必要な土地、水面等</w:t>
      </w:r>
    </w:p>
    <w:p w:rsidR="00B85DEA" w:rsidRDefault="00B85DEA">
      <w:pPr>
        <w:rPr>
          <w:rFonts w:asciiTheme="minorEastAsia" w:hAnsiTheme="minorEastAsia"/>
          <w:sz w:val="22"/>
        </w:rPr>
      </w:pPr>
      <w:r>
        <w:rPr>
          <w:rFonts w:asciiTheme="minorEastAsia" w:hAnsiTheme="minorEastAsia" w:hint="eastAsia"/>
          <w:sz w:val="22"/>
        </w:rPr>
        <w:t xml:space="preserve">　１．４　施工</w:t>
      </w:r>
    </w:p>
    <w:p w:rsidR="00B85DEA" w:rsidRDefault="00B85DEA">
      <w:pPr>
        <w:rPr>
          <w:rFonts w:asciiTheme="minorEastAsia" w:hAnsiTheme="minorEastAsia"/>
          <w:sz w:val="22"/>
        </w:rPr>
      </w:pPr>
      <w:r>
        <w:rPr>
          <w:rFonts w:asciiTheme="minorEastAsia" w:hAnsiTheme="minorEastAsia" w:hint="eastAsia"/>
          <w:sz w:val="22"/>
        </w:rPr>
        <w:t xml:space="preserve">　　１．４．１　　工程管理</w:t>
      </w:r>
    </w:p>
    <w:p w:rsidR="00B85DEA" w:rsidRDefault="00B85DEA">
      <w:pPr>
        <w:rPr>
          <w:rFonts w:asciiTheme="minorEastAsia" w:hAnsiTheme="minorEastAsia"/>
          <w:sz w:val="22"/>
        </w:rPr>
      </w:pPr>
      <w:r>
        <w:rPr>
          <w:rFonts w:asciiTheme="minorEastAsia" w:hAnsiTheme="minorEastAsia" w:hint="eastAsia"/>
          <w:sz w:val="22"/>
        </w:rPr>
        <w:t xml:space="preserve">　　１．４．２　　施工管理</w:t>
      </w:r>
    </w:p>
    <w:p w:rsidR="00B85DEA" w:rsidRDefault="00B85DEA">
      <w:pPr>
        <w:rPr>
          <w:rFonts w:asciiTheme="minorEastAsia" w:hAnsiTheme="minorEastAsia"/>
          <w:sz w:val="22"/>
        </w:rPr>
      </w:pPr>
      <w:r>
        <w:rPr>
          <w:rFonts w:asciiTheme="minorEastAsia" w:hAnsiTheme="minorEastAsia" w:hint="eastAsia"/>
          <w:sz w:val="22"/>
        </w:rPr>
        <w:t xml:space="preserve">　　１．４．３　　現場付近居住者への説明等</w:t>
      </w:r>
    </w:p>
    <w:p w:rsidR="00B85DEA" w:rsidRDefault="00B85DEA">
      <w:pPr>
        <w:rPr>
          <w:rFonts w:asciiTheme="minorEastAsia" w:hAnsiTheme="minorEastAsia"/>
          <w:sz w:val="22"/>
        </w:rPr>
      </w:pPr>
      <w:r>
        <w:rPr>
          <w:rFonts w:asciiTheme="minorEastAsia" w:hAnsiTheme="minorEastAsia" w:hint="eastAsia"/>
          <w:sz w:val="22"/>
        </w:rPr>
        <w:t xml:space="preserve">　　１．４．４　　工事実施前の措置</w:t>
      </w:r>
    </w:p>
    <w:p w:rsidR="00B85DEA" w:rsidRDefault="00B85DEA">
      <w:pPr>
        <w:rPr>
          <w:rFonts w:asciiTheme="minorEastAsia" w:hAnsiTheme="minorEastAsia"/>
          <w:sz w:val="22"/>
        </w:rPr>
      </w:pPr>
      <w:r>
        <w:rPr>
          <w:rFonts w:asciiTheme="minorEastAsia" w:hAnsiTheme="minorEastAsia" w:hint="eastAsia"/>
          <w:sz w:val="22"/>
        </w:rPr>
        <w:t xml:space="preserve">　　１．４．５　　地下埋設物等の取り扱い</w:t>
      </w:r>
    </w:p>
    <w:p w:rsidR="00B85DEA" w:rsidRDefault="00B85DEA">
      <w:pPr>
        <w:rPr>
          <w:rFonts w:asciiTheme="minorEastAsia" w:hAnsiTheme="minorEastAsia"/>
          <w:sz w:val="22"/>
        </w:rPr>
      </w:pPr>
      <w:r>
        <w:rPr>
          <w:rFonts w:asciiTheme="minorEastAsia" w:hAnsiTheme="minorEastAsia" w:hint="eastAsia"/>
          <w:sz w:val="22"/>
        </w:rPr>
        <w:t xml:space="preserve">　　１．４．６　　対外折衝</w:t>
      </w:r>
    </w:p>
    <w:p w:rsidR="00B85DEA" w:rsidRDefault="00B85DEA">
      <w:pPr>
        <w:rPr>
          <w:rFonts w:asciiTheme="minorEastAsia" w:hAnsiTheme="minorEastAsia"/>
          <w:sz w:val="22"/>
        </w:rPr>
      </w:pPr>
      <w:r>
        <w:rPr>
          <w:rFonts w:asciiTheme="minorEastAsia" w:hAnsiTheme="minorEastAsia" w:hint="eastAsia"/>
          <w:sz w:val="22"/>
        </w:rPr>
        <w:t xml:space="preserve">　　１．４．７　　他工事との協議</w:t>
      </w:r>
    </w:p>
    <w:p w:rsidR="00B85DEA" w:rsidRDefault="00B85DEA">
      <w:pPr>
        <w:rPr>
          <w:rFonts w:asciiTheme="minorEastAsia" w:hAnsiTheme="minorEastAsia"/>
          <w:sz w:val="22"/>
        </w:rPr>
      </w:pPr>
      <w:r>
        <w:rPr>
          <w:rFonts w:asciiTheme="minorEastAsia" w:hAnsiTheme="minorEastAsia" w:hint="eastAsia"/>
          <w:sz w:val="22"/>
        </w:rPr>
        <w:t xml:space="preserve">　　１．４．８　　事故に対する応急措置</w:t>
      </w:r>
    </w:p>
    <w:p w:rsidR="00B85DEA" w:rsidRDefault="00B85DEA">
      <w:pPr>
        <w:rPr>
          <w:rFonts w:asciiTheme="minorEastAsia" w:hAnsiTheme="minorEastAsia"/>
          <w:sz w:val="22"/>
        </w:rPr>
      </w:pPr>
      <w:r>
        <w:rPr>
          <w:rFonts w:asciiTheme="minorEastAsia" w:hAnsiTheme="minorEastAsia" w:hint="eastAsia"/>
          <w:sz w:val="22"/>
        </w:rPr>
        <w:t xml:space="preserve">　　１．４．９　　第三者に及ぼした損害</w:t>
      </w:r>
    </w:p>
    <w:p w:rsidR="00B85DEA" w:rsidRDefault="00B85DEA">
      <w:pPr>
        <w:rPr>
          <w:rFonts w:asciiTheme="minorEastAsia" w:hAnsiTheme="minorEastAsia"/>
          <w:sz w:val="22"/>
        </w:rPr>
      </w:pPr>
      <w:r>
        <w:rPr>
          <w:rFonts w:asciiTheme="minorEastAsia" w:hAnsiTheme="minorEastAsia" w:hint="eastAsia"/>
          <w:sz w:val="22"/>
        </w:rPr>
        <w:t xml:space="preserve">　　１．４．１０　工事の記録</w:t>
      </w:r>
    </w:p>
    <w:p w:rsidR="00B85DEA" w:rsidRDefault="00B85DEA">
      <w:pPr>
        <w:rPr>
          <w:rFonts w:asciiTheme="minorEastAsia" w:hAnsiTheme="minorEastAsia"/>
          <w:sz w:val="22"/>
        </w:rPr>
      </w:pPr>
      <w:r>
        <w:rPr>
          <w:rFonts w:asciiTheme="minorEastAsia" w:hAnsiTheme="minorEastAsia" w:hint="eastAsia"/>
          <w:sz w:val="22"/>
        </w:rPr>
        <w:lastRenderedPageBreak/>
        <w:t xml:space="preserve">　　１．４．１１　契約の変更</w:t>
      </w:r>
    </w:p>
    <w:p w:rsidR="00B85DEA" w:rsidRDefault="00B85DEA">
      <w:pPr>
        <w:rPr>
          <w:rFonts w:asciiTheme="minorEastAsia" w:hAnsiTheme="minorEastAsia"/>
          <w:sz w:val="22"/>
        </w:rPr>
      </w:pPr>
      <w:r>
        <w:rPr>
          <w:rFonts w:asciiTheme="minorEastAsia" w:hAnsiTheme="minorEastAsia" w:hint="eastAsia"/>
          <w:sz w:val="22"/>
        </w:rPr>
        <w:t xml:space="preserve">　　１．４．１２　工事の中止</w:t>
      </w:r>
    </w:p>
    <w:p w:rsidR="00B85DEA" w:rsidRDefault="00B85DEA">
      <w:pPr>
        <w:rPr>
          <w:rFonts w:asciiTheme="minorEastAsia" w:hAnsiTheme="minorEastAsia"/>
          <w:sz w:val="22"/>
        </w:rPr>
      </w:pPr>
      <w:r>
        <w:rPr>
          <w:rFonts w:asciiTheme="minorEastAsia" w:hAnsiTheme="minorEastAsia" w:hint="eastAsia"/>
          <w:sz w:val="22"/>
        </w:rPr>
        <w:t xml:space="preserve">　　１．４．１３　工事の検査</w:t>
      </w:r>
    </w:p>
    <w:p w:rsidR="00B85DEA" w:rsidRDefault="00B85DEA">
      <w:pPr>
        <w:rPr>
          <w:rFonts w:asciiTheme="minorEastAsia" w:hAnsiTheme="minorEastAsia"/>
          <w:sz w:val="22"/>
        </w:rPr>
      </w:pPr>
      <w:r>
        <w:rPr>
          <w:rFonts w:asciiTheme="minorEastAsia" w:hAnsiTheme="minorEastAsia" w:hint="eastAsia"/>
          <w:sz w:val="22"/>
        </w:rPr>
        <w:t xml:space="preserve">　　１．４．１４　費用の負担</w:t>
      </w:r>
    </w:p>
    <w:p w:rsidR="00B85DEA" w:rsidRDefault="00B85DEA">
      <w:pPr>
        <w:rPr>
          <w:rFonts w:asciiTheme="minorEastAsia" w:hAnsiTheme="minorEastAsia"/>
          <w:sz w:val="22"/>
        </w:rPr>
      </w:pPr>
      <w:r>
        <w:rPr>
          <w:rFonts w:asciiTheme="minorEastAsia" w:hAnsiTheme="minorEastAsia" w:hint="eastAsia"/>
          <w:sz w:val="22"/>
        </w:rPr>
        <w:t xml:space="preserve">　　１．４．１５　保証期間</w:t>
      </w:r>
    </w:p>
    <w:p w:rsidR="00B85DEA" w:rsidRDefault="00B85DEA">
      <w:pPr>
        <w:rPr>
          <w:rFonts w:asciiTheme="minorEastAsia" w:hAnsiTheme="minorEastAsia"/>
          <w:sz w:val="22"/>
        </w:rPr>
      </w:pPr>
    </w:p>
    <w:p w:rsidR="00B85DEA" w:rsidRPr="00B85DEA" w:rsidRDefault="00B85DEA">
      <w:pPr>
        <w:rPr>
          <w:rFonts w:asciiTheme="minorEastAsia" w:hAnsiTheme="minorEastAsia"/>
          <w:sz w:val="24"/>
          <w:szCs w:val="24"/>
        </w:rPr>
      </w:pPr>
      <w:r w:rsidRPr="00B85DEA">
        <w:rPr>
          <w:rFonts w:asciiTheme="minorEastAsia" w:hAnsiTheme="minorEastAsia" w:hint="eastAsia"/>
          <w:sz w:val="24"/>
          <w:szCs w:val="24"/>
        </w:rPr>
        <w:t>２．材　　料</w:t>
      </w:r>
    </w:p>
    <w:p w:rsidR="00B85DEA" w:rsidRDefault="00B85DEA">
      <w:pPr>
        <w:rPr>
          <w:rFonts w:asciiTheme="minorEastAsia" w:hAnsiTheme="minorEastAsia"/>
          <w:sz w:val="22"/>
        </w:rPr>
      </w:pPr>
      <w:r>
        <w:rPr>
          <w:rFonts w:asciiTheme="minorEastAsia" w:hAnsiTheme="minorEastAsia" w:hint="eastAsia"/>
          <w:sz w:val="22"/>
        </w:rPr>
        <w:t xml:space="preserve">　２．１　請負者持ち材料</w:t>
      </w:r>
    </w:p>
    <w:p w:rsidR="00B85DEA" w:rsidRDefault="00B85DEA">
      <w:pPr>
        <w:rPr>
          <w:rFonts w:asciiTheme="minorEastAsia" w:hAnsiTheme="minorEastAsia"/>
          <w:sz w:val="22"/>
        </w:rPr>
      </w:pPr>
      <w:r>
        <w:rPr>
          <w:rFonts w:asciiTheme="minorEastAsia" w:hAnsiTheme="minorEastAsia" w:hint="eastAsia"/>
          <w:sz w:val="22"/>
        </w:rPr>
        <w:t xml:space="preserve">　　２．１．１　　材料規格</w:t>
      </w:r>
    </w:p>
    <w:p w:rsidR="00B85DEA" w:rsidRDefault="00B85DEA">
      <w:pPr>
        <w:rPr>
          <w:rFonts w:asciiTheme="minorEastAsia" w:hAnsiTheme="minorEastAsia"/>
          <w:sz w:val="22"/>
        </w:rPr>
      </w:pPr>
      <w:r>
        <w:rPr>
          <w:rFonts w:asciiTheme="minorEastAsia" w:hAnsiTheme="minorEastAsia" w:hint="eastAsia"/>
          <w:sz w:val="22"/>
        </w:rPr>
        <w:t xml:space="preserve">　　２．１．２　　材料運搬</w:t>
      </w:r>
    </w:p>
    <w:p w:rsidR="00B85DEA" w:rsidRDefault="00B85DEA">
      <w:pPr>
        <w:rPr>
          <w:rFonts w:asciiTheme="minorEastAsia" w:hAnsiTheme="minorEastAsia"/>
          <w:sz w:val="22"/>
        </w:rPr>
      </w:pPr>
      <w:r>
        <w:rPr>
          <w:rFonts w:asciiTheme="minorEastAsia" w:hAnsiTheme="minorEastAsia" w:hint="eastAsia"/>
          <w:sz w:val="22"/>
        </w:rPr>
        <w:t xml:space="preserve">　　２．１．３　　材料の検査</w:t>
      </w:r>
    </w:p>
    <w:p w:rsidR="00B85DEA" w:rsidRDefault="00B85DEA">
      <w:pPr>
        <w:rPr>
          <w:rFonts w:asciiTheme="minorEastAsia" w:hAnsiTheme="minorEastAsia"/>
          <w:sz w:val="22"/>
        </w:rPr>
      </w:pPr>
      <w:r>
        <w:rPr>
          <w:rFonts w:asciiTheme="minorEastAsia" w:hAnsiTheme="minorEastAsia" w:hint="eastAsia"/>
          <w:sz w:val="22"/>
        </w:rPr>
        <w:t xml:space="preserve">　　２．１．４　　</w:t>
      </w:r>
      <w:r w:rsidR="00F12735">
        <w:rPr>
          <w:rFonts w:asciiTheme="minorEastAsia" w:hAnsiTheme="minorEastAsia" w:hint="eastAsia"/>
          <w:sz w:val="22"/>
        </w:rPr>
        <w:t>合格品の保管</w:t>
      </w:r>
    </w:p>
    <w:p w:rsidR="00F12735" w:rsidRDefault="00F12735">
      <w:pPr>
        <w:rPr>
          <w:rFonts w:asciiTheme="minorEastAsia" w:hAnsiTheme="minorEastAsia"/>
          <w:sz w:val="22"/>
        </w:rPr>
      </w:pPr>
      <w:r>
        <w:rPr>
          <w:rFonts w:asciiTheme="minorEastAsia" w:hAnsiTheme="minorEastAsia" w:hint="eastAsia"/>
          <w:sz w:val="22"/>
        </w:rPr>
        <w:t xml:space="preserve">　　２．１．５　　給水装置用材料</w:t>
      </w:r>
    </w:p>
    <w:p w:rsidR="00F12735" w:rsidRDefault="00F12735">
      <w:pPr>
        <w:rPr>
          <w:rFonts w:asciiTheme="minorEastAsia" w:hAnsiTheme="minorEastAsia"/>
          <w:sz w:val="22"/>
        </w:rPr>
      </w:pPr>
      <w:r>
        <w:rPr>
          <w:rFonts w:asciiTheme="minorEastAsia" w:hAnsiTheme="minorEastAsia" w:hint="eastAsia"/>
          <w:sz w:val="22"/>
        </w:rPr>
        <w:t xml:space="preserve">　２．２　支給材料</w:t>
      </w:r>
    </w:p>
    <w:p w:rsidR="00F12735" w:rsidRDefault="00F12735">
      <w:pPr>
        <w:rPr>
          <w:rFonts w:asciiTheme="minorEastAsia" w:hAnsiTheme="minorEastAsia"/>
          <w:sz w:val="22"/>
        </w:rPr>
      </w:pPr>
      <w:r>
        <w:rPr>
          <w:rFonts w:asciiTheme="minorEastAsia" w:hAnsiTheme="minorEastAsia" w:hint="eastAsia"/>
          <w:sz w:val="22"/>
        </w:rPr>
        <w:t xml:space="preserve">　　２．２．１　　支給材料の運搬及び保管</w:t>
      </w:r>
    </w:p>
    <w:p w:rsidR="00F12735" w:rsidRDefault="00F12735">
      <w:pPr>
        <w:rPr>
          <w:rFonts w:asciiTheme="minorEastAsia" w:hAnsiTheme="minorEastAsia"/>
          <w:sz w:val="22"/>
        </w:rPr>
      </w:pPr>
      <w:r>
        <w:rPr>
          <w:rFonts w:asciiTheme="minorEastAsia" w:hAnsiTheme="minorEastAsia" w:hint="eastAsia"/>
          <w:sz w:val="22"/>
        </w:rPr>
        <w:t xml:space="preserve">　　２．２．２　　支給材料の使用</w:t>
      </w:r>
    </w:p>
    <w:p w:rsidR="00F12735" w:rsidRDefault="00F12735">
      <w:pPr>
        <w:rPr>
          <w:rFonts w:asciiTheme="minorEastAsia" w:hAnsiTheme="minorEastAsia"/>
          <w:sz w:val="22"/>
        </w:rPr>
      </w:pPr>
      <w:r>
        <w:rPr>
          <w:rFonts w:asciiTheme="minorEastAsia" w:hAnsiTheme="minorEastAsia" w:hint="eastAsia"/>
          <w:sz w:val="22"/>
        </w:rPr>
        <w:t xml:space="preserve">　　２．２．３　　支給材料の返還</w:t>
      </w:r>
    </w:p>
    <w:p w:rsidR="00F12735" w:rsidRDefault="00F12735">
      <w:pPr>
        <w:rPr>
          <w:rFonts w:asciiTheme="minorEastAsia" w:hAnsiTheme="minorEastAsia"/>
          <w:sz w:val="22"/>
        </w:rPr>
      </w:pPr>
      <w:r>
        <w:rPr>
          <w:rFonts w:asciiTheme="minorEastAsia" w:hAnsiTheme="minorEastAsia" w:hint="eastAsia"/>
          <w:sz w:val="22"/>
        </w:rPr>
        <w:t xml:space="preserve">　２．３　発生品</w:t>
      </w:r>
    </w:p>
    <w:p w:rsidR="00F12735" w:rsidRDefault="00F12735">
      <w:pPr>
        <w:rPr>
          <w:rFonts w:asciiTheme="minorEastAsia" w:hAnsiTheme="minorEastAsia"/>
          <w:sz w:val="22"/>
        </w:rPr>
      </w:pPr>
      <w:r>
        <w:rPr>
          <w:rFonts w:asciiTheme="minorEastAsia" w:hAnsiTheme="minorEastAsia" w:hint="eastAsia"/>
          <w:sz w:val="22"/>
        </w:rPr>
        <w:t xml:space="preserve">　　２．３．１　　発生品の報告</w:t>
      </w:r>
    </w:p>
    <w:p w:rsidR="00F12735" w:rsidRDefault="00F12735">
      <w:pPr>
        <w:rPr>
          <w:rFonts w:asciiTheme="minorEastAsia" w:hAnsiTheme="minorEastAsia"/>
          <w:sz w:val="22"/>
        </w:rPr>
      </w:pPr>
      <w:r>
        <w:rPr>
          <w:rFonts w:asciiTheme="minorEastAsia" w:hAnsiTheme="minorEastAsia" w:hint="eastAsia"/>
          <w:sz w:val="22"/>
        </w:rPr>
        <w:t xml:space="preserve">　　２．３．２　　発生品の処理</w:t>
      </w:r>
    </w:p>
    <w:p w:rsidR="00F12735" w:rsidRDefault="00F12735">
      <w:pPr>
        <w:rPr>
          <w:rFonts w:asciiTheme="minorEastAsia" w:hAnsiTheme="minorEastAsia"/>
          <w:sz w:val="22"/>
        </w:rPr>
      </w:pPr>
    </w:p>
    <w:p w:rsidR="00F12735" w:rsidRPr="00F12735" w:rsidRDefault="00F12735">
      <w:pPr>
        <w:rPr>
          <w:rFonts w:asciiTheme="minorEastAsia" w:hAnsiTheme="minorEastAsia"/>
          <w:sz w:val="24"/>
          <w:szCs w:val="24"/>
        </w:rPr>
      </w:pPr>
      <w:r w:rsidRPr="00F12735">
        <w:rPr>
          <w:rFonts w:asciiTheme="minorEastAsia" w:hAnsiTheme="minorEastAsia" w:hint="eastAsia"/>
          <w:sz w:val="24"/>
          <w:szCs w:val="24"/>
        </w:rPr>
        <w:t>３．管布設工事</w:t>
      </w:r>
    </w:p>
    <w:p w:rsidR="00F12735" w:rsidRDefault="00F12735">
      <w:pPr>
        <w:rPr>
          <w:rFonts w:asciiTheme="minorEastAsia" w:hAnsiTheme="minorEastAsia"/>
          <w:sz w:val="22"/>
        </w:rPr>
      </w:pPr>
      <w:r>
        <w:rPr>
          <w:rFonts w:asciiTheme="minorEastAsia" w:hAnsiTheme="minorEastAsia" w:hint="eastAsia"/>
          <w:sz w:val="22"/>
        </w:rPr>
        <w:t xml:space="preserve">　３．１　土木工事</w:t>
      </w:r>
    </w:p>
    <w:p w:rsidR="00F12735" w:rsidRDefault="00F12735">
      <w:pPr>
        <w:rPr>
          <w:rFonts w:asciiTheme="minorEastAsia" w:hAnsiTheme="minorEastAsia"/>
          <w:sz w:val="22"/>
        </w:rPr>
      </w:pPr>
      <w:r>
        <w:rPr>
          <w:rFonts w:asciiTheme="minorEastAsia" w:hAnsiTheme="minorEastAsia" w:hint="eastAsia"/>
          <w:sz w:val="22"/>
        </w:rPr>
        <w:t xml:space="preserve">　　３．１．１　　布設位置</w:t>
      </w:r>
    </w:p>
    <w:p w:rsidR="00F12735" w:rsidRDefault="00F12735">
      <w:pPr>
        <w:rPr>
          <w:rFonts w:asciiTheme="minorEastAsia" w:hAnsiTheme="minorEastAsia"/>
          <w:sz w:val="22"/>
        </w:rPr>
      </w:pPr>
      <w:r>
        <w:rPr>
          <w:rFonts w:asciiTheme="minorEastAsia" w:hAnsiTheme="minorEastAsia" w:hint="eastAsia"/>
          <w:sz w:val="22"/>
        </w:rPr>
        <w:t xml:space="preserve">　　３．１．２　　掘削工</w:t>
      </w:r>
    </w:p>
    <w:p w:rsidR="00F12735" w:rsidRDefault="00F12735">
      <w:pPr>
        <w:rPr>
          <w:rFonts w:asciiTheme="minorEastAsia" w:hAnsiTheme="minorEastAsia"/>
          <w:sz w:val="22"/>
        </w:rPr>
      </w:pPr>
      <w:r>
        <w:rPr>
          <w:rFonts w:asciiTheme="minorEastAsia" w:hAnsiTheme="minorEastAsia" w:hint="eastAsia"/>
          <w:sz w:val="22"/>
        </w:rPr>
        <w:t xml:space="preserve">　　３．１．３　　土留工</w:t>
      </w:r>
      <w:r w:rsidR="008905C2">
        <w:rPr>
          <w:rFonts w:asciiTheme="minorEastAsia" w:hAnsiTheme="minorEastAsia" w:hint="eastAsia"/>
          <w:sz w:val="22"/>
        </w:rPr>
        <w:t>（土止め先行工法）</w:t>
      </w:r>
    </w:p>
    <w:p w:rsidR="00F12735" w:rsidRDefault="00F12735">
      <w:pPr>
        <w:rPr>
          <w:rFonts w:asciiTheme="minorEastAsia" w:hAnsiTheme="minorEastAsia"/>
          <w:sz w:val="22"/>
        </w:rPr>
      </w:pPr>
      <w:r>
        <w:rPr>
          <w:rFonts w:asciiTheme="minorEastAsia" w:hAnsiTheme="minorEastAsia" w:hint="eastAsia"/>
          <w:sz w:val="22"/>
        </w:rPr>
        <w:t xml:space="preserve">　　３．１．４　　水替工</w:t>
      </w:r>
    </w:p>
    <w:p w:rsidR="00F12735" w:rsidRDefault="00F12735">
      <w:pPr>
        <w:rPr>
          <w:rFonts w:asciiTheme="minorEastAsia" w:hAnsiTheme="minorEastAsia"/>
          <w:sz w:val="22"/>
        </w:rPr>
      </w:pPr>
      <w:r>
        <w:rPr>
          <w:rFonts w:asciiTheme="minorEastAsia" w:hAnsiTheme="minorEastAsia" w:hint="eastAsia"/>
          <w:sz w:val="22"/>
        </w:rPr>
        <w:t xml:space="preserve">　　３．１．５　　覆工</w:t>
      </w:r>
    </w:p>
    <w:p w:rsidR="00F12735" w:rsidRDefault="00F12735">
      <w:pPr>
        <w:rPr>
          <w:rFonts w:asciiTheme="minorEastAsia" w:hAnsiTheme="minorEastAsia"/>
          <w:sz w:val="22"/>
        </w:rPr>
      </w:pPr>
      <w:r>
        <w:rPr>
          <w:rFonts w:asciiTheme="minorEastAsia" w:hAnsiTheme="minorEastAsia" w:hint="eastAsia"/>
          <w:sz w:val="22"/>
        </w:rPr>
        <w:t xml:space="preserve">　　３．１．６　　埋戻工</w:t>
      </w:r>
    </w:p>
    <w:p w:rsidR="00F12735" w:rsidRDefault="00F12735">
      <w:pPr>
        <w:rPr>
          <w:rFonts w:asciiTheme="minorEastAsia" w:hAnsiTheme="minorEastAsia"/>
          <w:sz w:val="22"/>
        </w:rPr>
      </w:pPr>
      <w:r>
        <w:rPr>
          <w:rFonts w:asciiTheme="minorEastAsia" w:hAnsiTheme="minorEastAsia" w:hint="eastAsia"/>
          <w:sz w:val="22"/>
        </w:rPr>
        <w:t xml:space="preserve">　　３．１．７　　建設発生土の処理</w:t>
      </w:r>
    </w:p>
    <w:p w:rsidR="00F12735" w:rsidRDefault="00F12735">
      <w:pPr>
        <w:rPr>
          <w:rFonts w:asciiTheme="minorEastAsia" w:hAnsiTheme="minorEastAsia"/>
          <w:sz w:val="22"/>
        </w:rPr>
      </w:pPr>
      <w:r>
        <w:rPr>
          <w:rFonts w:asciiTheme="minorEastAsia" w:hAnsiTheme="minorEastAsia" w:hint="eastAsia"/>
          <w:sz w:val="22"/>
        </w:rPr>
        <w:t xml:space="preserve">　　３．１．８　　建設副産物の処理</w:t>
      </w:r>
    </w:p>
    <w:p w:rsidR="00F12735" w:rsidRDefault="00F12735">
      <w:pPr>
        <w:rPr>
          <w:rFonts w:asciiTheme="minorEastAsia" w:hAnsiTheme="minorEastAsia"/>
          <w:sz w:val="22"/>
        </w:rPr>
      </w:pPr>
      <w:r>
        <w:rPr>
          <w:rFonts w:asciiTheme="minorEastAsia" w:hAnsiTheme="minorEastAsia" w:hint="eastAsia"/>
          <w:sz w:val="22"/>
        </w:rPr>
        <w:t xml:space="preserve">　　３．１．９　　埋設物の保護</w:t>
      </w:r>
    </w:p>
    <w:p w:rsidR="00F12735" w:rsidRDefault="00F12735">
      <w:pPr>
        <w:rPr>
          <w:rFonts w:asciiTheme="minorEastAsia" w:hAnsiTheme="minorEastAsia"/>
          <w:sz w:val="22"/>
        </w:rPr>
      </w:pPr>
      <w:r>
        <w:rPr>
          <w:rFonts w:asciiTheme="minorEastAsia" w:hAnsiTheme="minorEastAsia" w:hint="eastAsia"/>
          <w:sz w:val="22"/>
        </w:rPr>
        <w:t xml:space="preserve">　３．２　布設工事</w:t>
      </w:r>
    </w:p>
    <w:p w:rsidR="00F12735" w:rsidRDefault="00F12735">
      <w:pPr>
        <w:rPr>
          <w:rFonts w:asciiTheme="minorEastAsia" w:hAnsiTheme="minorEastAsia"/>
          <w:sz w:val="22"/>
        </w:rPr>
      </w:pPr>
      <w:r>
        <w:rPr>
          <w:rFonts w:asciiTheme="minorEastAsia" w:hAnsiTheme="minorEastAsia" w:hint="eastAsia"/>
          <w:sz w:val="22"/>
        </w:rPr>
        <w:t xml:space="preserve">　　３．２．１　　</w:t>
      </w:r>
      <w:r w:rsidR="006D0CD3">
        <w:rPr>
          <w:rFonts w:asciiTheme="minorEastAsia" w:hAnsiTheme="minorEastAsia" w:hint="eastAsia"/>
          <w:sz w:val="22"/>
        </w:rPr>
        <w:t>管弁類の取り扱い</w:t>
      </w:r>
    </w:p>
    <w:p w:rsidR="006D0CD3" w:rsidRDefault="006D0CD3">
      <w:pPr>
        <w:rPr>
          <w:rFonts w:asciiTheme="minorEastAsia" w:hAnsiTheme="minorEastAsia"/>
          <w:sz w:val="22"/>
        </w:rPr>
      </w:pPr>
      <w:r>
        <w:rPr>
          <w:rFonts w:asciiTheme="minorEastAsia" w:hAnsiTheme="minorEastAsia" w:hint="eastAsia"/>
          <w:sz w:val="22"/>
        </w:rPr>
        <w:t xml:space="preserve">　　３．２．２　　管据付け工</w:t>
      </w:r>
    </w:p>
    <w:p w:rsidR="006D0CD3" w:rsidRDefault="006D0CD3">
      <w:pPr>
        <w:rPr>
          <w:rFonts w:asciiTheme="minorEastAsia" w:hAnsiTheme="minorEastAsia"/>
          <w:sz w:val="22"/>
        </w:rPr>
      </w:pPr>
      <w:r>
        <w:rPr>
          <w:rFonts w:asciiTheme="minorEastAsia" w:hAnsiTheme="minorEastAsia" w:hint="eastAsia"/>
          <w:sz w:val="22"/>
        </w:rPr>
        <w:t xml:space="preserve">　　３．２．３　　弁類据付け工</w:t>
      </w:r>
    </w:p>
    <w:p w:rsidR="006D0CD3" w:rsidRDefault="006D0CD3">
      <w:pPr>
        <w:rPr>
          <w:rFonts w:asciiTheme="minorEastAsia" w:hAnsiTheme="minorEastAsia"/>
          <w:sz w:val="22"/>
        </w:rPr>
      </w:pPr>
      <w:r>
        <w:rPr>
          <w:rFonts w:asciiTheme="minorEastAsia" w:hAnsiTheme="minorEastAsia" w:hint="eastAsia"/>
          <w:sz w:val="22"/>
        </w:rPr>
        <w:t xml:space="preserve">　　３．２．４　　管明示シート</w:t>
      </w:r>
    </w:p>
    <w:p w:rsidR="006D0CD3" w:rsidRDefault="006D0CD3">
      <w:pPr>
        <w:rPr>
          <w:rFonts w:asciiTheme="minorEastAsia" w:hAnsiTheme="minorEastAsia"/>
          <w:sz w:val="22"/>
        </w:rPr>
      </w:pPr>
      <w:r>
        <w:rPr>
          <w:rFonts w:asciiTheme="minorEastAsia" w:hAnsiTheme="minorEastAsia" w:hint="eastAsia"/>
          <w:sz w:val="22"/>
        </w:rPr>
        <w:t xml:space="preserve">　３．３　管の接合</w:t>
      </w:r>
    </w:p>
    <w:p w:rsidR="006D0CD3" w:rsidRDefault="006D0CD3">
      <w:pPr>
        <w:rPr>
          <w:rFonts w:asciiTheme="minorEastAsia" w:hAnsiTheme="minorEastAsia"/>
          <w:sz w:val="22"/>
        </w:rPr>
      </w:pPr>
      <w:r>
        <w:rPr>
          <w:rFonts w:asciiTheme="minorEastAsia" w:hAnsiTheme="minorEastAsia" w:hint="eastAsia"/>
          <w:sz w:val="22"/>
        </w:rPr>
        <w:t xml:space="preserve">　　３．３．１　　配管工</w:t>
      </w:r>
    </w:p>
    <w:p w:rsidR="006D0CD3" w:rsidRDefault="006D0CD3">
      <w:pPr>
        <w:rPr>
          <w:rFonts w:asciiTheme="minorEastAsia" w:hAnsiTheme="minorEastAsia"/>
          <w:sz w:val="22"/>
        </w:rPr>
      </w:pPr>
      <w:r>
        <w:rPr>
          <w:rFonts w:asciiTheme="minorEastAsia" w:hAnsiTheme="minorEastAsia" w:hint="eastAsia"/>
          <w:sz w:val="22"/>
        </w:rPr>
        <w:lastRenderedPageBreak/>
        <w:t xml:space="preserve">　　３．３．２　　既設管との連絡部</w:t>
      </w:r>
    </w:p>
    <w:p w:rsidR="006D0CD3" w:rsidRDefault="006D0CD3">
      <w:pPr>
        <w:rPr>
          <w:rFonts w:asciiTheme="minorEastAsia" w:hAnsiTheme="minorEastAsia"/>
          <w:sz w:val="22"/>
        </w:rPr>
      </w:pPr>
      <w:r>
        <w:rPr>
          <w:rFonts w:asciiTheme="minorEastAsia" w:hAnsiTheme="minorEastAsia" w:hint="eastAsia"/>
          <w:sz w:val="22"/>
        </w:rPr>
        <w:t xml:space="preserve">　　３．３．３　　不断水連絡工</w:t>
      </w:r>
    </w:p>
    <w:p w:rsidR="006D0CD3" w:rsidRDefault="006D0CD3">
      <w:pPr>
        <w:rPr>
          <w:rFonts w:asciiTheme="minorEastAsia" w:hAnsiTheme="minorEastAsia"/>
          <w:sz w:val="22"/>
        </w:rPr>
      </w:pPr>
      <w:r>
        <w:rPr>
          <w:rFonts w:asciiTheme="minorEastAsia" w:hAnsiTheme="minorEastAsia" w:hint="eastAsia"/>
          <w:sz w:val="22"/>
        </w:rPr>
        <w:t xml:space="preserve">　　３．３．４　　給水装置接続工</w:t>
      </w:r>
    </w:p>
    <w:p w:rsidR="006D0CD3" w:rsidRDefault="006D0CD3">
      <w:pPr>
        <w:rPr>
          <w:rFonts w:asciiTheme="minorEastAsia" w:hAnsiTheme="minorEastAsia"/>
          <w:sz w:val="22"/>
        </w:rPr>
      </w:pPr>
      <w:r>
        <w:rPr>
          <w:rFonts w:asciiTheme="minorEastAsia" w:hAnsiTheme="minorEastAsia" w:hint="eastAsia"/>
          <w:sz w:val="22"/>
        </w:rPr>
        <w:t xml:space="preserve">　　３．３．５　　管の切断および溝切り</w:t>
      </w:r>
    </w:p>
    <w:p w:rsidR="006D0CD3" w:rsidRDefault="006D0CD3">
      <w:pPr>
        <w:rPr>
          <w:rFonts w:asciiTheme="minorEastAsia" w:hAnsiTheme="minorEastAsia"/>
          <w:sz w:val="22"/>
        </w:rPr>
      </w:pPr>
      <w:r>
        <w:rPr>
          <w:rFonts w:asciiTheme="minorEastAsia" w:hAnsiTheme="minorEastAsia" w:hint="eastAsia"/>
          <w:sz w:val="22"/>
        </w:rPr>
        <w:t xml:space="preserve">　３．４　付属器具取付及び付帯工事</w:t>
      </w:r>
    </w:p>
    <w:p w:rsidR="006D0CD3" w:rsidRDefault="006D0CD3">
      <w:pPr>
        <w:rPr>
          <w:rFonts w:asciiTheme="minorEastAsia" w:hAnsiTheme="minorEastAsia"/>
          <w:sz w:val="22"/>
        </w:rPr>
      </w:pPr>
      <w:r>
        <w:rPr>
          <w:rFonts w:asciiTheme="minorEastAsia" w:hAnsiTheme="minorEastAsia" w:hint="eastAsia"/>
          <w:sz w:val="22"/>
        </w:rPr>
        <w:t xml:space="preserve">　　３．４．１　　栗石基礎工</w:t>
      </w:r>
    </w:p>
    <w:p w:rsidR="006D0CD3" w:rsidRDefault="006D0CD3">
      <w:pPr>
        <w:rPr>
          <w:rFonts w:asciiTheme="minorEastAsia" w:hAnsiTheme="minorEastAsia"/>
          <w:sz w:val="22"/>
        </w:rPr>
      </w:pPr>
      <w:r>
        <w:rPr>
          <w:rFonts w:asciiTheme="minorEastAsia" w:hAnsiTheme="minorEastAsia" w:hint="eastAsia"/>
          <w:sz w:val="22"/>
        </w:rPr>
        <w:t xml:space="preserve">　　３．４．２　　コンクリート工及び鉄筋コンクリート工</w:t>
      </w:r>
    </w:p>
    <w:p w:rsidR="006D0CD3" w:rsidRDefault="006D0CD3">
      <w:pPr>
        <w:rPr>
          <w:rFonts w:asciiTheme="minorEastAsia" w:hAnsiTheme="minorEastAsia"/>
          <w:sz w:val="22"/>
        </w:rPr>
      </w:pPr>
      <w:r>
        <w:rPr>
          <w:rFonts w:asciiTheme="minorEastAsia" w:hAnsiTheme="minorEastAsia" w:hint="eastAsia"/>
          <w:sz w:val="22"/>
        </w:rPr>
        <w:t xml:space="preserve">　　３．４．３　　異形管保護工</w:t>
      </w:r>
    </w:p>
    <w:p w:rsidR="006D0CD3" w:rsidRDefault="006D0CD3">
      <w:pPr>
        <w:rPr>
          <w:rFonts w:asciiTheme="minorEastAsia" w:hAnsiTheme="minorEastAsia"/>
          <w:sz w:val="22"/>
        </w:rPr>
      </w:pPr>
      <w:r>
        <w:rPr>
          <w:rFonts w:asciiTheme="minorEastAsia" w:hAnsiTheme="minorEastAsia" w:hint="eastAsia"/>
          <w:sz w:val="22"/>
        </w:rPr>
        <w:t xml:space="preserve">　　３．４．４　　弁室その他構造物</w:t>
      </w:r>
    </w:p>
    <w:p w:rsidR="006D0CD3" w:rsidRDefault="006D0CD3">
      <w:pPr>
        <w:rPr>
          <w:rFonts w:asciiTheme="minorEastAsia" w:hAnsiTheme="minorEastAsia"/>
          <w:sz w:val="22"/>
        </w:rPr>
      </w:pPr>
      <w:r>
        <w:rPr>
          <w:rFonts w:asciiTheme="minorEastAsia" w:hAnsiTheme="minorEastAsia" w:hint="eastAsia"/>
          <w:sz w:val="22"/>
        </w:rPr>
        <w:t xml:space="preserve">　　３．４．５　　水管橋</w:t>
      </w:r>
    </w:p>
    <w:p w:rsidR="006D0CD3" w:rsidRDefault="006D0CD3">
      <w:pPr>
        <w:rPr>
          <w:rFonts w:asciiTheme="minorEastAsia" w:hAnsiTheme="minorEastAsia"/>
          <w:sz w:val="22"/>
        </w:rPr>
      </w:pPr>
      <w:r>
        <w:rPr>
          <w:rFonts w:asciiTheme="minorEastAsia" w:hAnsiTheme="minorEastAsia" w:hint="eastAsia"/>
          <w:sz w:val="22"/>
        </w:rPr>
        <w:t xml:space="preserve">　　３．４．６　　既設管撤去工</w:t>
      </w:r>
    </w:p>
    <w:p w:rsidR="006D0CD3" w:rsidRDefault="006D0CD3">
      <w:pPr>
        <w:rPr>
          <w:rFonts w:asciiTheme="minorEastAsia" w:hAnsiTheme="minorEastAsia"/>
          <w:sz w:val="22"/>
        </w:rPr>
      </w:pPr>
      <w:r>
        <w:rPr>
          <w:rFonts w:asciiTheme="minorEastAsia" w:hAnsiTheme="minorEastAsia" w:hint="eastAsia"/>
          <w:sz w:val="22"/>
        </w:rPr>
        <w:t xml:space="preserve">　３．５　通水準備</w:t>
      </w:r>
    </w:p>
    <w:p w:rsidR="006D0CD3" w:rsidRDefault="006D0CD3">
      <w:pPr>
        <w:rPr>
          <w:rFonts w:asciiTheme="minorEastAsia" w:hAnsiTheme="minorEastAsia"/>
          <w:sz w:val="22"/>
        </w:rPr>
      </w:pPr>
      <w:r>
        <w:rPr>
          <w:rFonts w:asciiTheme="minorEastAsia" w:hAnsiTheme="minorEastAsia" w:hint="eastAsia"/>
          <w:sz w:val="22"/>
        </w:rPr>
        <w:t xml:space="preserve">　　３．５．１　　管の洗浄</w:t>
      </w:r>
    </w:p>
    <w:p w:rsidR="006D0CD3" w:rsidRDefault="006D0CD3">
      <w:pPr>
        <w:rPr>
          <w:rFonts w:asciiTheme="minorEastAsia" w:hAnsiTheme="minorEastAsia"/>
          <w:sz w:val="22"/>
        </w:rPr>
      </w:pPr>
      <w:r>
        <w:rPr>
          <w:rFonts w:asciiTheme="minorEastAsia" w:hAnsiTheme="minorEastAsia" w:hint="eastAsia"/>
          <w:sz w:val="22"/>
        </w:rPr>
        <w:t xml:space="preserve">　　３．５．２　　水圧試験</w:t>
      </w:r>
    </w:p>
    <w:p w:rsidR="006D0CD3" w:rsidRDefault="006D0CD3">
      <w:pPr>
        <w:rPr>
          <w:rFonts w:asciiTheme="minorEastAsia" w:hAnsiTheme="minorEastAsia"/>
          <w:sz w:val="22"/>
        </w:rPr>
      </w:pPr>
      <w:r>
        <w:rPr>
          <w:rFonts w:asciiTheme="minorEastAsia" w:hAnsiTheme="minorEastAsia" w:hint="eastAsia"/>
          <w:sz w:val="22"/>
        </w:rPr>
        <w:t xml:space="preserve">　　３．５．３　　水質検査</w:t>
      </w:r>
    </w:p>
    <w:p w:rsidR="006D0CD3" w:rsidRDefault="006D0CD3">
      <w:pPr>
        <w:rPr>
          <w:rFonts w:asciiTheme="minorEastAsia" w:hAnsiTheme="minorEastAsia"/>
          <w:sz w:val="22"/>
        </w:rPr>
      </w:pPr>
    </w:p>
    <w:p w:rsidR="006D0CD3" w:rsidRPr="006D0CD3" w:rsidRDefault="006D0CD3">
      <w:pPr>
        <w:rPr>
          <w:rFonts w:asciiTheme="minorEastAsia" w:hAnsiTheme="minorEastAsia"/>
          <w:sz w:val="24"/>
          <w:szCs w:val="24"/>
        </w:rPr>
      </w:pPr>
      <w:r w:rsidRPr="006D0CD3">
        <w:rPr>
          <w:rFonts w:asciiTheme="minorEastAsia" w:hAnsiTheme="minorEastAsia" w:hint="eastAsia"/>
          <w:sz w:val="24"/>
          <w:szCs w:val="24"/>
        </w:rPr>
        <w:t>４．道路復旧工事</w:t>
      </w:r>
    </w:p>
    <w:p w:rsidR="006D0CD3" w:rsidRDefault="006D0CD3">
      <w:pPr>
        <w:rPr>
          <w:rFonts w:asciiTheme="minorEastAsia" w:hAnsiTheme="minorEastAsia"/>
          <w:sz w:val="22"/>
        </w:rPr>
      </w:pPr>
      <w:r>
        <w:rPr>
          <w:rFonts w:asciiTheme="minorEastAsia" w:hAnsiTheme="minorEastAsia" w:hint="eastAsia"/>
          <w:sz w:val="22"/>
        </w:rPr>
        <w:t xml:space="preserve">　４．１　一般事項</w:t>
      </w:r>
    </w:p>
    <w:p w:rsidR="006D0CD3" w:rsidRDefault="006D0CD3">
      <w:pPr>
        <w:rPr>
          <w:rFonts w:asciiTheme="minorEastAsia" w:hAnsiTheme="minorEastAsia"/>
          <w:sz w:val="22"/>
        </w:rPr>
      </w:pPr>
      <w:r>
        <w:rPr>
          <w:rFonts w:asciiTheme="minorEastAsia" w:hAnsiTheme="minorEastAsia" w:hint="eastAsia"/>
          <w:sz w:val="22"/>
        </w:rPr>
        <w:t xml:space="preserve">　　４．１．１　　施工方法</w:t>
      </w:r>
    </w:p>
    <w:p w:rsidR="006D0CD3" w:rsidRDefault="006D0CD3">
      <w:pPr>
        <w:rPr>
          <w:rFonts w:asciiTheme="minorEastAsia" w:hAnsiTheme="minorEastAsia"/>
          <w:sz w:val="22"/>
        </w:rPr>
      </w:pPr>
      <w:r>
        <w:rPr>
          <w:rFonts w:asciiTheme="minorEastAsia" w:hAnsiTheme="minorEastAsia" w:hint="eastAsia"/>
          <w:sz w:val="22"/>
        </w:rPr>
        <w:t xml:space="preserve">　　４．１．２　　施工中の道路管理</w:t>
      </w:r>
    </w:p>
    <w:p w:rsidR="006D0CD3" w:rsidRDefault="006D0CD3">
      <w:pPr>
        <w:rPr>
          <w:rFonts w:asciiTheme="minorEastAsia" w:hAnsiTheme="minorEastAsia"/>
          <w:sz w:val="22"/>
        </w:rPr>
      </w:pPr>
      <w:r>
        <w:rPr>
          <w:rFonts w:asciiTheme="minorEastAsia" w:hAnsiTheme="minorEastAsia" w:hint="eastAsia"/>
          <w:sz w:val="22"/>
        </w:rPr>
        <w:t xml:space="preserve">　　４．１．３　　路面の</w:t>
      </w:r>
      <w:r w:rsidR="00CD3FB7">
        <w:rPr>
          <w:rFonts w:asciiTheme="minorEastAsia" w:hAnsiTheme="minorEastAsia" w:hint="eastAsia"/>
          <w:sz w:val="22"/>
        </w:rPr>
        <w:t>標識及び構造物</w:t>
      </w:r>
    </w:p>
    <w:p w:rsidR="00CD3FB7" w:rsidRDefault="00CD3FB7">
      <w:pPr>
        <w:rPr>
          <w:rFonts w:asciiTheme="minorEastAsia" w:hAnsiTheme="minorEastAsia"/>
          <w:sz w:val="22"/>
        </w:rPr>
      </w:pPr>
      <w:r>
        <w:rPr>
          <w:rFonts w:asciiTheme="minorEastAsia" w:hAnsiTheme="minorEastAsia" w:hint="eastAsia"/>
          <w:sz w:val="22"/>
        </w:rPr>
        <w:t xml:space="preserve">　４．２　路盤工</w:t>
      </w:r>
    </w:p>
    <w:p w:rsidR="00CD3FB7" w:rsidRDefault="00CD3FB7">
      <w:pPr>
        <w:rPr>
          <w:rFonts w:asciiTheme="minorEastAsia" w:hAnsiTheme="minorEastAsia"/>
          <w:sz w:val="22"/>
        </w:rPr>
      </w:pPr>
      <w:r>
        <w:rPr>
          <w:rFonts w:asciiTheme="minorEastAsia" w:hAnsiTheme="minorEastAsia" w:hint="eastAsia"/>
          <w:sz w:val="22"/>
        </w:rPr>
        <w:t xml:space="preserve">　　４．２．１　　路盤材</w:t>
      </w:r>
    </w:p>
    <w:p w:rsidR="00CD3FB7" w:rsidRDefault="00CD3FB7">
      <w:pPr>
        <w:rPr>
          <w:rFonts w:asciiTheme="minorEastAsia" w:hAnsiTheme="minorEastAsia"/>
          <w:sz w:val="22"/>
        </w:rPr>
      </w:pPr>
      <w:r>
        <w:rPr>
          <w:rFonts w:asciiTheme="minorEastAsia" w:hAnsiTheme="minorEastAsia" w:hint="eastAsia"/>
          <w:sz w:val="22"/>
        </w:rPr>
        <w:t xml:space="preserve">　　４．２．２　　路盤工</w:t>
      </w:r>
    </w:p>
    <w:p w:rsidR="00CD3FB7" w:rsidRDefault="00CD3FB7">
      <w:pPr>
        <w:rPr>
          <w:rFonts w:asciiTheme="minorEastAsia" w:hAnsiTheme="minorEastAsia"/>
          <w:sz w:val="22"/>
        </w:rPr>
      </w:pPr>
      <w:r>
        <w:rPr>
          <w:rFonts w:asciiTheme="minorEastAsia" w:hAnsiTheme="minorEastAsia" w:hint="eastAsia"/>
          <w:sz w:val="22"/>
        </w:rPr>
        <w:t xml:space="preserve">　４．３　アスファルトコンクリート舗装</w:t>
      </w:r>
    </w:p>
    <w:p w:rsidR="00CD3FB7" w:rsidRDefault="00CD3FB7">
      <w:pPr>
        <w:rPr>
          <w:rFonts w:asciiTheme="minorEastAsia" w:hAnsiTheme="minorEastAsia"/>
          <w:sz w:val="22"/>
        </w:rPr>
      </w:pPr>
      <w:r>
        <w:rPr>
          <w:rFonts w:asciiTheme="minorEastAsia" w:hAnsiTheme="minorEastAsia" w:hint="eastAsia"/>
          <w:sz w:val="22"/>
        </w:rPr>
        <w:t xml:space="preserve">　　４．３．１　　合材の品質</w:t>
      </w:r>
    </w:p>
    <w:p w:rsidR="00CD3FB7" w:rsidRDefault="00CD3FB7">
      <w:pPr>
        <w:rPr>
          <w:rFonts w:asciiTheme="minorEastAsia" w:hAnsiTheme="minorEastAsia"/>
          <w:sz w:val="22"/>
        </w:rPr>
      </w:pPr>
      <w:r>
        <w:rPr>
          <w:rFonts w:asciiTheme="minorEastAsia" w:hAnsiTheme="minorEastAsia" w:hint="eastAsia"/>
          <w:sz w:val="22"/>
        </w:rPr>
        <w:t xml:space="preserve">　　４．３．２　　合材の温度</w:t>
      </w:r>
    </w:p>
    <w:p w:rsidR="00CD3FB7" w:rsidRDefault="00CD3FB7">
      <w:pPr>
        <w:rPr>
          <w:rFonts w:asciiTheme="minorEastAsia" w:hAnsiTheme="minorEastAsia"/>
          <w:sz w:val="22"/>
        </w:rPr>
      </w:pPr>
      <w:r>
        <w:rPr>
          <w:rFonts w:asciiTheme="minorEastAsia" w:hAnsiTheme="minorEastAsia" w:hint="eastAsia"/>
          <w:sz w:val="22"/>
        </w:rPr>
        <w:t xml:space="preserve">　　４．３．３　　転圧</w:t>
      </w:r>
    </w:p>
    <w:p w:rsidR="00CD3FB7" w:rsidRDefault="00CD3FB7">
      <w:pPr>
        <w:rPr>
          <w:rFonts w:asciiTheme="minorEastAsia" w:hAnsiTheme="minorEastAsia"/>
          <w:sz w:val="22"/>
        </w:rPr>
      </w:pPr>
      <w:r>
        <w:rPr>
          <w:rFonts w:asciiTheme="minorEastAsia" w:hAnsiTheme="minorEastAsia" w:hint="eastAsia"/>
          <w:sz w:val="22"/>
        </w:rPr>
        <w:t xml:space="preserve">　　４．３．４　　その他</w:t>
      </w: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Default="00CD3FB7">
      <w:pPr>
        <w:rPr>
          <w:rFonts w:asciiTheme="minorEastAsia" w:hAnsiTheme="minorEastAsia"/>
          <w:sz w:val="22"/>
        </w:rPr>
      </w:pPr>
    </w:p>
    <w:p w:rsidR="00CD3FB7" w:rsidRPr="00CD3FB7" w:rsidRDefault="00CD3FB7">
      <w:pPr>
        <w:rPr>
          <w:rFonts w:asciiTheme="minorEastAsia" w:hAnsiTheme="minorEastAsia"/>
          <w:b/>
          <w:sz w:val="24"/>
          <w:szCs w:val="24"/>
        </w:rPr>
      </w:pPr>
      <w:r w:rsidRPr="00CD3FB7">
        <w:rPr>
          <w:rFonts w:asciiTheme="minorEastAsia" w:hAnsiTheme="minorEastAsia" w:hint="eastAsia"/>
          <w:b/>
          <w:sz w:val="24"/>
          <w:szCs w:val="24"/>
        </w:rPr>
        <w:lastRenderedPageBreak/>
        <w:t>１．総則</w:t>
      </w:r>
    </w:p>
    <w:p w:rsidR="00CD3FB7" w:rsidRPr="00CD3FB7" w:rsidRDefault="00CD3FB7">
      <w:pPr>
        <w:rPr>
          <w:rFonts w:asciiTheme="minorEastAsia" w:hAnsiTheme="minorEastAsia"/>
          <w:b/>
          <w:sz w:val="24"/>
          <w:szCs w:val="24"/>
        </w:rPr>
      </w:pPr>
    </w:p>
    <w:p w:rsidR="00CD3FB7" w:rsidRPr="00CD3FB7" w:rsidRDefault="00CD3FB7">
      <w:pPr>
        <w:rPr>
          <w:rFonts w:asciiTheme="minorEastAsia" w:hAnsiTheme="minorEastAsia"/>
          <w:b/>
          <w:sz w:val="22"/>
        </w:rPr>
      </w:pPr>
      <w:r w:rsidRPr="00CD3FB7">
        <w:rPr>
          <w:rFonts w:asciiTheme="minorEastAsia" w:hAnsiTheme="minorEastAsia" w:hint="eastAsia"/>
          <w:b/>
          <w:sz w:val="22"/>
        </w:rPr>
        <w:t xml:space="preserve">　1.1　一般事項</w:t>
      </w:r>
    </w:p>
    <w:p w:rsidR="00CD3FB7" w:rsidRDefault="00CD3FB7">
      <w:pPr>
        <w:rPr>
          <w:rFonts w:asciiTheme="minorEastAsia" w:hAnsiTheme="minorEastAsia"/>
          <w:sz w:val="22"/>
        </w:rPr>
      </w:pPr>
      <w:r w:rsidRPr="00CD3FB7">
        <w:rPr>
          <w:rFonts w:asciiTheme="minorEastAsia" w:hAnsiTheme="minorEastAsia" w:hint="eastAsia"/>
          <w:b/>
          <w:sz w:val="22"/>
        </w:rPr>
        <w:t xml:space="preserve">　　1.1.1　適用範囲</w:t>
      </w:r>
    </w:p>
    <w:p w:rsidR="00CD3FB7" w:rsidRDefault="00CF09D4" w:rsidP="003A5FB0">
      <w:pPr>
        <w:ind w:left="992" w:hangingChars="451" w:hanging="992"/>
        <w:rPr>
          <w:rFonts w:asciiTheme="minorEastAsia" w:hAnsiTheme="minorEastAsia"/>
          <w:sz w:val="22"/>
        </w:rPr>
      </w:pPr>
      <w:r>
        <w:rPr>
          <w:rFonts w:asciiTheme="minorEastAsia" w:hAnsiTheme="minorEastAsia" w:hint="eastAsia"/>
          <w:sz w:val="22"/>
        </w:rPr>
        <w:t xml:space="preserve">　　</w:t>
      </w:r>
      <w:r w:rsidR="00CD3FB7">
        <w:rPr>
          <w:rFonts w:asciiTheme="minorEastAsia" w:hAnsiTheme="minorEastAsia" w:hint="eastAsia"/>
          <w:sz w:val="22"/>
        </w:rPr>
        <w:t>（1）　この仕様書は、田布施・平生水道企業団（以下「企業団」という。）の施工する配水管（導水管、送水管を含む。）布設工事に適用する。</w:t>
      </w:r>
    </w:p>
    <w:p w:rsidR="00CD3FB7" w:rsidRDefault="00CD3FB7" w:rsidP="003A5FB0">
      <w:pPr>
        <w:ind w:leftChars="199" w:left="990" w:hangingChars="260" w:hanging="572"/>
        <w:rPr>
          <w:rFonts w:asciiTheme="minorEastAsia" w:hAnsiTheme="minorEastAsia"/>
          <w:sz w:val="22"/>
        </w:rPr>
      </w:pPr>
      <w:r>
        <w:rPr>
          <w:rFonts w:asciiTheme="minorEastAsia" w:hAnsiTheme="minorEastAsia" w:hint="eastAsia"/>
          <w:sz w:val="22"/>
        </w:rPr>
        <w:t>（2</w:t>
      </w:r>
      <w:r w:rsidR="00CF09D4">
        <w:rPr>
          <w:rFonts w:asciiTheme="minorEastAsia" w:hAnsiTheme="minorEastAsia" w:hint="eastAsia"/>
          <w:sz w:val="22"/>
        </w:rPr>
        <w:t xml:space="preserve">）　</w:t>
      </w:r>
      <w:r>
        <w:rPr>
          <w:rFonts w:asciiTheme="minorEastAsia" w:hAnsiTheme="minorEastAsia" w:hint="eastAsia"/>
          <w:sz w:val="22"/>
        </w:rPr>
        <w:t>本工事に定め</w:t>
      </w:r>
      <w:r w:rsidR="003A5FB0">
        <w:rPr>
          <w:rFonts w:asciiTheme="minorEastAsia" w:hAnsiTheme="minorEastAsia" w:hint="eastAsia"/>
          <w:sz w:val="22"/>
        </w:rPr>
        <w:t>ないものについては、別に定める仕様書（以下「特記仕様書」という。</w:t>
      </w:r>
      <w:r>
        <w:rPr>
          <w:rFonts w:asciiTheme="minorEastAsia" w:hAnsiTheme="minorEastAsia" w:hint="eastAsia"/>
          <w:sz w:val="22"/>
        </w:rPr>
        <w:t>）によるものとする。</w:t>
      </w:r>
    </w:p>
    <w:p w:rsidR="00CD3FB7" w:rsidRDefault="00CD3FB7" w:rsidP="003A5FB0">
      <w:pPr>
        <w:ind w:leftChars="199" w:left="851" w:hangingChars="197" w:hanging="433"/>
        <w:rPr>
          <w:rFonts w:asciiTheme="minorEastAsia" w:hAnsiTheme="minorEastAsia"/>
          <w:sz w:val="22"/>
        </w:rPr>
      </w:pPr>
      <w:r>
        <w:rPr>
          <w:rFonts w:asciiTheme="minorEastAsia" w:hAnsiTheme="minorEastAsia" w:hint="eastAsia"/>
          <w:sz w:val="22"/>
        </w:rPr>
        <w:t>（3</w:t>
      </w:r>
      <w:r w:rsidR="00CF09D4">
        <w:rPr>
          <w:rFonts w:asciiTheme="minorEastAsia" w:hAnsiTheme="minorEastAsia" w:hint="eastAsia"/>
          <w:sz w:val="22"/>
        </w:rPr>
        <w:t xml:space="preserve">）　</w:t>
      </w:r>
      <w:r>
        <w:rPr>
          <w:rFonts w:asciiTheme="minorEastAsia" w:hAnsiTheme="minorEastAsia" w:hint="eastAsia"/>
          <w:sz w:val="22"/>
        </w:rPr>
        <w:t>設計図書及び特記仕様書（現場説明及び質問回答を含む。）に記載された事項は、この仕様書に優先するものとする。</w:t>
      </w:r>
    </w:p>
    <w:p w:rsidR="00CD3FB7" w:rsidRDefault="00CD3FB7" w:rsidP="00CD3FB7">
      <w:pPr>
        <w:ind w:left="1276" w:hangingChars="580" w:hanging="1276"/>
        <w:rPr>
          <w:rFonts w:asciiTheme="minorEastAsia" w:hAnsiTheme="minorEastAsia"/>
          <w:sz w:val="22"/>
        </w:rPr>
      </w:pPr>
    </w:p>
    <w:p w:rsidR="00CD3FB7" w:rsidRPr="00CD3FB7" w:rsidRDefault="00CD3FB7" w:rsidP="00CD3FB7">
      <w:pPr>
        <w:ind w:left="1276" w:hangingChars="580" w:hanging="1276"/>
        <w:rPr>
          <w:rFonts w:asciiTheme="minorEastAsia" w:hAnsiTheme="minorEastAsia"/>
          <w:b/>
          <w:sz w:val="22"/>
        </w:rPr>
      </w:pPr>
      <w:r>
        <w:rPr>
          <w:rFonts w:asciiTheme="minorEastAsia" w:hAnsiTheme="minorEastAsia" w:hint="eastAsia"/>
          <w:sz w:val="22"/>
        </w:rPr>
        <w:t xml:space="preserve">　　</w:t>
      </w:r>
      <w:r w:rsidRPr="00CD3FB7">
        <w:rPr>
          <w:rFonts w:asciiTheme="minorEastAsia" w:hAnsiTheme="minorEastAsia" w:hint="eastAsia"/>
          <w:b/>
          <w:sz w:val="22"/>
        </w:rPr>
        <w:t>1.1.2　法令等の遵守</w:t>
      </w:r>
    </w:p>
    <w:p w:rsidR="00CD3FB7" w:rsidRDefault="00CF09D4" w:rsidP="003A5FB0">
      <w:pPr>
        <w:ind w:left="992" w:hangingChars="451" w:hanging="992"/>
        <w:rPr>
          <w:rFonts w:asciiTheme="minorEastAsia" w:hAnsiTheme="minorEastAsia"/>
          <w:sz w:val="22"/>
        </w:rPr>
      </w:pPr>
      <w:r>
        <w:rPr>
          <w:rFonts w:asciiTheme="minorEastAsia" w:hAnsiTheme="minorEastAsia" w:hint="eastAsia"/>
          <w:sz w:val="22"/>
        </w:rPr>
        <w:t xml:space="preserve">　　</w:t>
      </w:r>
      <w:r w:rsidR="00CD3FB7">
        <w:rPr>
          <w:rFonts w:asciiTheme="minorEastAsia" w:hAnsiTheme="minorEastAsia" w:hint="eastAsia"/>
          <w:sz w:val="22"/>
        </w:rPr>
        <w:t>（1）　請負者は、工事の施工にあたり、諸法令及び工事に関する諸法令、規定等を遵守し、</w:t>
      </w:r>
      <w:r w:rsidR="00D93EFE">
        <w:rPr>
          <w:rFonts w:asciiTheme="minorEastAsia" w:hAnsiTheme="minorEastAsia" w:hint="eastAsia"/>
          <w:sz w:val="22"/>
        </w:rPr>
        <w:t>工事の円滑な進捗を図るとともに、諸法令等の運用、適用については、請負者の負担と責任において行わなければならない。</w:t>
      </w:r>
    </w:p>
    <w:p w:rsidR="00D93EF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D93EFE">
        <w:rPr>
          <w:rFonts w:asciiTheme="minorEastAsia" w:hAnsiTheme="minorEastAsia" w:hint="eastAsia"/>
          <w:sz w:val="22"/>
        </w:rPr>
        <w:t>（2）　諸法令及び諸法規等、工事関係について主なものは次のとおりである。</w:t>
      </w:r>
    </w:p>
    <w:p w:rsidR="00D93EF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D93EFE">
        <w:rPr>
          <w:rFonts w:asciiTheme="minorEastAsia" w:hAnsiTheme="minorEastAsia" w:hint="eastAsia"/>
          <w:sz w:val="22"/>
        </w:rPr>
        <w:t xml:space="preserve">　①　水道法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②　建設業法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③　労働基準法及び労働安全衛生法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④　労働者災害補償保険法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⑤　職業安定法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⑥　道路法及び道路交通法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⑦　公害対策基本法及び騒音規制法・振動規制法</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⑧　廃棄物の処理及び清掃に関する法律</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⑨　田布施・平生水道企業団の契約に関する規定</w:t>
      </w:r>
    </w:p>
    <w:p w:rsidR="0004129E" w:rsidRDefault="00CF09D4"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 xml:space="preserve">　　⑩　その他、必要法令、法規、条例、規則等</w:t>
      </w:r>
    </w:p>
    <w:p w:rsidR="0004129E" w:rsidRDefault="0004129E" w:rsidP="00CD3FB7">
      <w:pPr>
        <w:ind w:left="1276" w:hangingChars="580" w:hanging="1276"/>
        <w:rPr>
          <w:rFonts w:asciiTheme="minorEastAsia" w:hAnsiTheme="minorEastAsia"/>
          <w:sz w:val="22"/>
        </w:rPr>
      </w:pPr>
    </w:p>
    <w:p w:rsidR="0004129E" w:rsidRPr="0004129E" w:rsidRDefault="0004129E" w:rsidP="00CD3FB7">
      <w:pPr>
        <w:ind w:left="1276" w:hangingChars="580" w:hanging="1276"/>
        <w:rPr>
          <w:rFonts w:asciiTheme="minorEastAsia" w:hAnsiTheme="minorEastAsia"/>
          <w:b/>
          <w:sz w:val="22"/>
        </w:rPr>
      </w:pPr>
      <w:r>
        <w:rPr>
          <w:rFonts w:asciiTheme="minorEastAsia" w:hAnsiTheme="minorEastAsia" w:hint="eastAsia"/>
          <w:sz w:val="22"/>
        </w:rPr>
        <w:t xml:space="preserve">　　</w:t>
      </w:r>
      <w:r w:rsidRPr="0004129E">
        <w:rPr>
          <w:rFonts w:asciiTheme="minorEastAsia" w:hAnsiTheme="minorEastAsia" w:hint="eastAsia"/>
          <w:b/>
          <w:sz w:val="22"/>
        </w:rPr>
        <w:t>1.1.3　監督員</w:t>
      </w:r>
    </w:p>
    <w:p w:rsidR="0004129E" w:rsidRDefault="0004129E" w:rsidP="003A5FB0">
      <w:pPr>
        <w:ind w:left="708" w:hangingChars="322" w:hanging="708"/>
        <w:rPr>
          <w:rFonts w:asciiTheme="minorEastAsia" w:hAnsiTheme="minorEastAsia"/>
          <w:sz w:val="22"/>
        </w:rPr>
      </w:pPr>
      <w:r>
        <w:rPr>
          <w:rFonts w:asciiTheme="minorEastAsia" w:hAnsiTheme="minorEastAsia" w:hint="eastAsia"/>
          <w:sz w:val="22"/>
        </w:rPr>
        <w:t xml:space="preserve">　　　　この仕様書中「監督員」とは、当該工事を監督する企業団の指定する職員をいい、契約書、仕様書及び設計図書に定められた事項の範囲内において、必要に応じて随時工事に立ち合い、請負者又は現場代理人に対して指示を行わせるものとする。</w:t>
      </w:r>
    </w:p>
    <w:p w:rsidR="0004129E" w:rsidRDefault="0004129E" w:rsidP="0004129E">
      <w:pPr>
        <w:ind w:left="849" w:hangingChars="386" w:hanging="849"/>
        <w:rPr>
          <w:rFonts w:asciiTheme="minorEastAsia" w:hAnsiTheme="minorEastAsia"/>
          <w:sz w:val="22"/>
        </w:rPr>
      </w:pPr>
    </w:p>
    <w:p w:rsidR="0004129E" w:rsidRPr="0004129E" w:rsidRDefault="0004129E" w:rsidP="0004129E">
      <w:pPr>
        <w:ind w:left="849" w:hangingChars="386" w:hanging="849"/>
        <w:rPr>
          <w:rFonts w:asciiTheme="minorEastAsia" w:hAnsiTheme="minorEastAsia"/>
          <w:b/>
          <w:sz w:val="22"/>
        </w:rPr>
      </w:pPr>
      <w:r>
        <w:rPr>
          <w:rFonts w:asciiTheme="minorEastAsia" w:hAnsiTheme="minorEastAsia" w:hint="eastAsia"/>
          <w:sz w:val="22"/>
        </w:rPr>
        <w:t xml:space="preserve">　　</w:t>
      </w:r>
      <w:r w:rsidRPr="0004129E">
        <w:rPr>
          <w:rFonts w:asciiTheme="minorEastAsia" w:hAnsiTheme="minorEastAsia" w:hint="eastAsia"/>
          <w:b/>
          <w:sz w:val="22"/>
        </w:rPr>
        <w:t>1.1.4　官公署への手続き</w:t>
      </w:r>
    </w:p>
    <w:p w:rsidR="0004129E" w:rsidRDefault="00CF09D4" w:rsidP="003A5FB0">
      <w:pPr>
        <w:ind w:left="992" w:hangingChars="451" w:hanging="992"/>
        <w:rPr>
          <w:rFonts w:asciiTheme="minorEastAsia" w:hAnsiTheme="minorEastAsia"/>
          <w:sz w:val="22"/>
        </w:rPr>
      </w:pPr>
      <w:r>
        <w:rPr>
          <w:rFonts w:asciiTheme="minorEastAsia" w:hAnsiTheme="minorEastAsia" w:hint="eastAsia"/>
          <w:sz w:val="22"/>
        </w:rPr>
        <w:t xml:space="preserve">　　</w:t>
      </w:r>
      <w:r w:rsidR="0004129E">
        <w:rPr>
          <w:rFonts w:asciiTheme="minorEastAsia" w:hAnsiTheme="minorEastAsia" w:hint="eastAsia"/>
          <w:sz w:val="22"/>
        </w:rPr>
        <w:t>（</w:t>
      </w:r>
      <w:r w:rsidR="002136C2">
        <w:rPr>
          <w:rFonts w:asciiTheme="minorEastAsia" w:hAnsiTheme="minorEastAsia" w:hint="eastAsia"/>
          <w:sz w:val="22"/>
        </w:rPr>
        <w:t>1</w:t>
      </w:r>
      <w:r w:rsidR="0004129E">
        <w:rPr>
          <w:rFonts w:asciiTheme="minorEastAsia" w:hAnsiTheme="minorEastAsia" w:hint="eastAsia"/>
          <w:sz w:val="22"/>
        </w:rPr>
        <w:t xml:space="preserve">）　</w:t>
      </w:r>
      <w:r w:rsidR="002136C2">
        <w:rPr>
          <w:rFonts w:asciiTheme="minorEastAsia" w:hAnsiTheme="minorEastAsia" w:hint="eastAsia"/>
          <w:sz w:val="22"/>
        </w:rPr>
        <w:t>請負者は、工事施工のため必要な関係官公署、その他に対する諸手続きは迅速確実に行い、その経過について、すみやかに監督員に報告しなければならない。</w:t>
      </w:r>
    </w:p>
    <w:p w:rsidR="002136C2" w:rsidRDefault="00CF09D4" w:rsidP="003A5FB0">
      <w:pPr>
        <w:ind w:left="992" w:hangingChars="451" w:hanging="992"/>
        <w:rPr>
          <w:rFonts w:asciiTheme="minorEastAsia" w:hAnsiTheme="minorEastAsia"/>
          <w:sz w:val="22"/>
        </w:rPr>
      </w:pPr>
      <w:r>
        <w:rPr>
          <w:rFonts w:asciiTheme="minorEastAsia" w:hAnsiTheme="minorEastAsia" w:hint="eastAsia"/>
          <w:sz w:val="22"/>
        </w:rPr>
        <w:t xml:space="preserve">　　</w:t>
      </w:r>
      <w:r w:rsidR="002136C2">
        <w:rPr>
          <w:rFonts w:asciiTheme="minorEastAsia" w:hAnsiTheme="minorEastAsia" w:hint="eastAsia"/>
          <w:sz w:val="22"/>
        </w:rPr>
        <w:t>（2）　関係官公署、その他に対し協議又は交渉を要するときは、遅滞無くその旨を監督員に申し出て協議しなければならない。</w:t>
      </w:r>
    </w:p>
    <w:p w:rsidR="0004129E" w:rsidRDefault="0004129E" w:rsidP="00CD3FB7">
      <w:pPr>
        <w:ind w:left="1276" w:hangingChars="580" w:hanging="1276"/>
        <w:rPr>
          <w:rFonts w:asciiTheme="minorEastAsia" w:hAnsiTheme="minorEastAsia"/>
          <w:sz w:val="22"/>
        </w:rPr>
      </w:pPr>
    </w:p>
    <w:p w:rsidR="00CF09D4" w:rsidRPr="00CF09D4" w:rsidRDefault="00CF09D4" w:rsidP="00CD3FB7">
      <w:pPr>
        <w:ind w:left="1276" w:hangingChars="580" w:hanging="1276"/>
        <w:rPr>
          <w:rFonts w:asciiTheme="minorEastAsia" w:hAnsiTheme="minorEastAsia"/>
          <w:sz w:val="22"/>
        </w:rPr>
      </w:pPr>
    </w:p>
    <w:p w:rsidR="002136C2" w:rsidRPr="002136C2" w:rsidRDefault="002136C2" w:rsidP="00CD3FB7">
      <w:pPr>
        <w:ind w:left="1276" w:hangingChars="580" w:hanging="1276"/>
        <w:rPr>
          <w:rFonts w:asciiTheme="minorEastAsia" w:hAnsiTheme="minorEastAsia"/>
          <w:b/>
          <w:sz w:val="22"/>
        </w:rPr>
      </w:pPr>
      <w:r>
        <w:rPr>
          <w:rFonts w:asciiTheme="minorEastAsia" w:hAnsiTheme="minorEastAsia" w:hint="eastAsia"/>
          <w:sz w:val="22"/>
        </w:rPr>
        <w:lastRenderedPageBreak/>
        <w:t xml:space="preserve">　　</w:t>
      </w:r>
      <w:r w:rsidRPr="002136C2">
        <w:rPr>
          <w:rFonts w:asciiTheme="minorEastAsia" w:hAnsiTheme="minorEastAsia" w:hint="eastAsia"/>
          <w:b/>
          <w:sz w:val="22"/>
        </w:rPr>
        <w:t>1.1.5　疑義の解釈</w:t>
      </w:r>
    </w:p>
    <w:p w:rsidR="002136C2" w:rsidRDefault="00CF09D4" w:rsidP="003A5FB0">
      <w:pPr>
        <w:ind w:left="992" w:hangingChars="451" w:hanging="992"/>
        <w:rPr>
          <w:rFonts w:asciiTheme="minorEastAsia" w:hAnsiTheme="minorEastAsia"/>
          <w:sz w:val="22"/>
        </w:rPr>
      </w:pPr>
      <w:r>
        <w:rPr>
          <w:rFonts w:asciiTheme="minorEastAsia" w:hAnsiTheme="minorEastAsia" w:hint="eastAsia"/>
          <w:sz w:val="22"/>
        </w:rPr>
        <w:t xml:space="preserve">　　</w:t>
      </w:r>
      <w:r w:rsidR="002136C2">
        <w:rPr>
          <w:rFonts w:asciiTheme="minorEastAsia" w:hAnsiTheme="minorEastAsia" w:hint="eastAsia"/>
          <w:sz w:val="22"/>
        </w:rPr>
        <w:t>（1）　仕様書（特記仕様書を含む。）及び設計図書に疑義を生じた場合は、企業団の解釈による。</w:t>
      </w:r>
    </w:p>
    <w:p w:rsidR="002136C2" w:rsidRDefault="00CF09D4" w:rsidP="003A5FB0">
      <w:pPr>
        <w:ind w:left="992" w:hangingChars="451" w:hanging="992"/>
        <w:rPr>
          <w:rFonts w:asciiTheme="minorEastAsia" w:hAnsiTheme="minorEastAsia"/>
          <w:sz w:val="22"/>
        </w:rPr>
      </w:pPr>
      <w:r>
        <w:rPr>
          <w:rFonts w:asciiTheme="minorEastAsia" w:hAnsiTheme="minorEastAsia" w:hint="eastAsia"/>
          <w:sz w:val="22"/>
        </w:rPr>
        <w:t xml:space="preserve">　　</w:t>
      </w:r>
      <w:r w:rsidR="002136C2">
        <w:rPr>
          <w:rFonts w:asciiTheme="minorEastAsia" w:hAnsiTheme="minorEastAsia" w:hint="eastAsia"/>
          <w:sz w:val="22"/>
        </w:rPr>
        <w:t>（2）　仕様書・設計図書に明示されない事項があるとき、又は内容に相互符合しない事項があるときは、双方協議して定めるものとする。</w:t>
      </w:r>
    </w:p>
    <w:p w:rsidR="002136C2" w:rsidRDefault="002136C2" w:rsidP="003A5FB0">
      <w:pPr>
        <w:ind w:leftChars="472" w:left="991" w:firstLineChars="100" w:firstLine="220"/>
        <w:rPr>
          <w:rFonts w:asciiTheme="minorEastAsia" w:hAnsiTheme="minorEastAsia"/>
          <w:sz w:val="22"/>
        </w:rPr>
      </w:pPr>
      <w:r>
        <w:rPr>
          <w:rFonts w:asciiTheme="minorEastAsia" w:hAnsiTheme="minorEastAsia" w:hint="eastAsia"/>
          <w:sz w:val="22"/>
        </w:rPr>
        <w:t>なお、技術上当然必要と認められる軽微なものについては、企業団の指示に従わなければならない。</w:t>
      </w:r>
    </w:p>
    <w:p w:rsidR="0004129E" w:rsidRDefault="0004129E" w:rsidP="00CD3FB7">
      <w:pPr>
        <w:ind w:left="1276" w:hangingChars="580" w:hanging="1276"/>
        <w:rPr>
          <w:rFonts w:asciiTheme="minorEastAsia" w:hAnsiTheme="minorEastAsia"/>
          <w:sz w:val="22"/>
        </w:rPr>
      </w:pPr>
    </w:p>
    <w:p w:rsidR="002136C2" w:rsidRPr="002136C2" w:rsidRDefault="002136C2" w:rsidP="00CD3FB7">
      <w:pPr>
        <w:ind w:left="1276" w:hangingChars="580" w:hanging="1276"/>
        <w:rPr>
          <w:rFonts w:asciiTheme="minorEastAsia" w:hAnsiTheme="minorEastAsia"/>
          <w:b/>
          <w:sz w:val="22"/>
        </w:rPr>
      </w:pPr>
      <w:r>
        <w:rPr>
          <w:rFonts w:asciiTheme="minorEastAsia" w:hAnsiTheme="minorEastAsia" w:hint="eastAsia"/>
          <w:sz w:val="22"/>
        </w:rPr>
        <w:t xml:space="preserve">　　</w:t>
      </w:r>
      <w:r w:rsidRPr="002136C2">
        <w:rPr>
          <w:rFonts w:asciiTheme="minorEastAsia" w:hAnsiTheme="minorEastAsia" w:hint="eastAsia"/>
          <w:b/>
          <w:sz w:val="22"/>
        </w:rPr>
        <w:t>1.1.6　提出書類</w:t>
      </w:r>
    </w:p>
    <w:p w:rsidR="0004129E" w:rsidRDefault="0009296A" w:rsidP="003A5FB0">
      <w:pPr>
        <w:ind w:leftChars="209" w:left="989" w:hangingChars="250" w:hanging="550"/>
        <w:rPr>
          <w:rFonts w:asciiTheme="minorEastAsia" w:hAnsiTheme="minorEastAsia"/>
          <w:sz w:val="22"/>
        </w:rPr>
      </w:pPr>
      <w:r>
        <w:rPr>
          <w:rFonts w:asciiTheme="minorEastAsia" w:hAnsiTheme="minorEastAsia" w:hint="eastAsia"/>
          <w:sz w:val="22"/>
        </w:rPr>
        <w:t xml:space="preserve">（1）　</w:t>
      </w:r>
      <w:r w:rsidR="00CF09D4">
        <w:rPr>
          <w:rFonts w:asciiTheme="minorEastAsia" w:hAnsiTheme="minorEastAsia" w:hint="eastAsia"/>
          <w:sz w:val="22"/>
        </w:rPr>
        <w:t>請負者は、所定の様式により、次にあげる書類を指定の日までに企業団に提出しなければならない。</w:t>
      </w:r>
    </w:p>
    <w:p w:rsidR="0004129E" w:rsidRDefault="00CF09D4" w:rsidP="00CF09D4">
      <w:pPr>
        <w:ind w:left="1276" w:hangingChars="580" w:hanging="1276"/>
        <w:jc w:val="center"/>
        <w:rPr>
          <w:rFonts w:asciiTheme="minorEastAsia" w:hAnsiTheme="minorEastAsia"/>
          <w:sz w:val="22"/>
        </w:rPr>
      </w:pPr>
      <w:r>
        <w:rPr>
          <w:rFonts w:asciiTheme="minorEastAsia" w:hAnsiTheme="minorEastAsia" w:hint="eastAsia"/>
          <w:sz w:val="22"/>
        </w:rPr>
        <w:t>提出書類一覧表</w:t>
      </w:r>
    </w:p>
    <w:tbl>
      <w:tblPr>
        <w:tblStyle w:val="a3"/>
        <w:tblW w:w="0" w:type="auto"/>
        <w:tblInd w:w="1276" w:type="dxa"/>
        <w:tblLook w:val="04A0" w:firstRow="1" w:lastRow="0" w:firstColumn="1" w:lastColumn="0" w:noHBand="0" w:noVBand="1"/>
      </w:tblPr>
      <w:tblGrid>
        <w:gridCol w:w="846"/>
        <w:gridCol w:w="4110"/>
        <w:gridCol w:w="2689"/>
      </w:tblGrid>
      <w:tr w:rsidR="00CF09D4" w:rsidTr="00CD1DD7">
        <w:tc>
          <w:tcPr>
            <w:tcW w:w="846" w:type="dxa"/>
          </w:tcPr>
          <w:p w:rsidR="00CF09D4" w:rsidRDefault="00CF09D4" w:rsidP="00CF09D4">
            <w:pPr>
              <w:jc w:val="center"/>
              <w:rPr>
                <w:rFonts w:asciiTheme="minorEastAsia" w:hAnsiTheme="minorEastAsia"/>
                <w:sz w:val="22"/>
              </w:rPr>
            </w:pPr>
            <w:r>
              <w:rPr>
                <w:rFonts w:asciiTheme="minorEastAsia" w:hAnsiTheme="minorEastAsia" w:hint="eastAsia"/>
                <w:sz w:val="22"/>
              </w:rPr>
              <w:t>番号</w:t>
            </w:r>
          </w:p>
        </w:tc>
        <w:tc>
          <w:tcPr>
            <w:tcW w:w="4110" w:type="dxa"/>
          </w:tcPr>
          <w:p w:rsidR="00CF09D4" w:rsidRDefault="00CF09D4" w:rsidP="00CF09D4">
            <w:pPr>
              <w:jc w:val="center"/>
              <w:rPr>
                <w:rFonts w:asciiTheme="minorEastAsia" w:hAnsiTheme="minorEastAsia"/>
                <w:sz w:val="22"/>
              </w:rPr>
            </w:pPr>
            <w:r>
              <w:rPr>
                <w:rFonts w:asciiTheme="minorEastAsia" w:hAnsiTheme="minorEastAsia" w:hint="eastAsia"/>
                <w:sz w:val="22"/>
              </w:rPr>
              <w:t>名　　称</w:t>
            </w:r>
          </w:p>
        </w:tc>
        <w:tc>
          <w:tcPr>
            <w:tcW w:w="2689" w:type="dxa"/>
          </w:tcPr>
          <w:p w:rsidR="00CF09D4" w:rsidRDefault="00CF09D4" w:rsidP="00CF09D4">
            <w:pPr>
              <w:jc w:val="center"/>
              <w:rPr>
                <w:rFonts w:asciiTheme="minorEastAsia" w:hAnsiTheme="minorEastAsia"/>
                <w:sz w:val="22"/>
              </w:rPr>
            </w:pPr>
            <w:r>
              <w:rPr>
                <w:rFonts w:asciiTheme="minorEastAsia" w:hAnsiTheme="minorEastAsia" w:hint="eastAsia"/>
                <w:sz w:val="22"/>
              </w:rPr>
              <w:t>備　　考</w:t>
            </w:r>
          </w:p>
        </w:tc>
      </w:tr>
      <w:tr w:rsidR="00CF09D4" w:rsidTr="00CD1DD7">
        <w:tc>
          <w:tcPr>
            <w:tcW w:w="846" w:type="dxa"/>
          </w:tcPr>
          <w:p w:rsidR="00CF09D4" w:rsidRDefault="00CF09D4" w:rsidP="00CF09D4">
            <w:pPr>
              <w:jc w:val="center"/>
              <w:rPr>
                <w:rFonts w:asciiTheme="minorEastAsia" w:hAnsiTheme="minorEastAsia"/>
                <w:sz w:val="22"/>
              </w:rPr>
            </w:pPr>
            <w:r>
              <w:rPr>
                <w:rFonts w:asciiTheme="minorEastAsia" w:hAnsiTheme="minorEastAsia" w:hint="eastAsia"/>
                <w:sz w:val="22"/>
              </w:rPr>
              <w:t>１</w:t>
            </w:r>
          </w:p>
        </w:tc>
        <w:tc>
          <w:tcPr>
            <w:tcW w:w="4110" w:type="dxa"/>
          </w:tcPr>
          <w:p w:rsidR="00CF09D4" w:rsidRDefault="00CF09D4" w:rsidP="00CD3FB7">
            <w:pPr>
              <w:rPr>
                <w:rFonts w:asciiTheme="minorEastAsia" w:hAnsiTheme="minorEastAsia"/>
                <w:sz w:val="22"/>
              </w:rPr>
            </w:pPr>
            <w:r>
              <w:rPr>
                <w:rFonts w:asciiTheme="minorEastAsia" w:hAnsiTheme="minorEastAsia" w:hint="eastAsia"/>
                <w:sz w:val="22"/>
              </w:rPr>
              <w:t>工事着手届</w:t>
            </w:r>
          </w:p>
        </w:tc>
        <w:tc>
          <w:tcPr>
            <w:tcW w:w="2689" w:type="dxa"/>
          </w:tcPr>
          <w:p w:rsidR="00CF09D4" w:rsidRDefault="00CF09D4" w:rsidP="00CD3FB7">
            <w:pPr>
              <w:rPr>
                <w:rFonts w:asciiTheme="minorEastAsia" w:hAnsiTheme="minorEastAsia"/>
                <w:sz w:val="22"/>
              </w:rPr>
            </w:pPr>
          </w:p>
        </w:tc>
      </w:tr>
      <w:tr w:rsidR="00CF09D4" w:rsidTr="00CD1DD7">
        <w:tc>
          <w:tcPr>
            <w:tcW w:w="846" w:type="dxa"/>
          </w:tcPr>
          <w:p w:rsidR="00CF09D4" w:rsidRDefault="00CF09D4" w:rsidP="00CF09D4">
            <w:pPr>
              <w:jc w:val="center"/>
              <w:rPr>
                <w:rFonts w:asciiTheme="minorEastAsia" w:hAnsiTheme="minorEastAsia"/>
                <w:sz w:val="22"/>
              </w:rPr>
            </w:pPr>
            <w:r>
              <w:rPr>
                <w:rFonts w:asciiTheme="minorEastAsia" w:hAnsiTheme="minorEastAsia" w:hint="eastAsia"/>
                <w:sz w:val="22"/>
              </w:rPr>
              <w:t>２</w:t>
            </w:r>
          </w:p>
        </w:tc>
        <w:tc>
          <w:tcPr>
            <w:tcW w:w="4110" w:type="dxa"/>
          </w:tcPr>
          <w:p w:rsidR="00CF09D4" w:rsidRDefault="00CF09D4" w:rsidP="00CD3FB7">
            <w:pPr>
              <w:rPr>
                <w:rFonts w:asciiTheme="minorEastAsia" w:hAnsiTheme="minorEastAsia"/>
                <w:sz w:val="22"/>
              </w:rPr>
            </w:pPr>
            <w:r>
              <w:rPr>
                <w:rFonts w:asciiTheme="minorEastAsia" w:hAnsiTheme="minorEastAsia" w:hint="eastAsia"/>
                <w:sz w:val="22"/>
              </w:rPr>
              <w:t>工程表</w:t>
            </w:r>
          </w:p>
        </w:tc>
        <w:tc>
          <w:tcPr>
            <w:tcW w:w="2689" w:type="dxa"/>
          </w:tcPr>
          <w:p w:rsidR="00CF09D4" w:rsidRDefault="00CF09D4" w:rsidP="00CD3FB7">
            <w:pPr>
              <w:rPr>
                <w:rFonts w:asciiTheme="minorEastAsia" w:hAnsiTheme="minorEastAsia"/>
                <w:sz w:val="22"/>
              </w:rPr>
            </w:pPr>
            <w:r>
              <w:rPr>
                <w:rFonts w:asciiTheme="minorEastAsia" w:hAnsiTheme="minorEastAsia" w:hint="eastAsia"/>
                <w:sz w:val="22"/>
              </w:rPr>
              <w:t>契約後5日以内</w:t>
            </w:r>
          </w:p>
        </w:tc>
      </w:tr>
      <w:tr w:rsidR="00CF09D4" w:rsidTr="00CD1DD7">
        <w:tc>
          <w:tcPr>
            <w:tcW w:w="846" w:type="dxa"/>
          </w:tcPr>
          <w:p w:rsidR="00CF09D4" w:rsidRDefault="00CF09D4" w:rsidP="00CF09D4">
            <w:pPr>
              <w:jc w:val="center"/>
              <w:rPr>
                <w:rFonts w:asciiTheme="minorEastAsia" w:hAnsiTheme="minorEastAsia"/>
                <w:sz w:val="22"/>
              </w:rPr>
            </w:pPr>
            <w:r>
              <w:rPr>
                <w:rFonts w:asciiTheme="minorEastAsia" w:hAnsiTheme="minorEastAsia" w:hint="eastAsia"/>
                <w:sz w:val="22"/>
              </w:rPr>
              <w:t>３</w:t>
            </w:r>
          </w:p>
        </w:tc>
        <w:tc>
          <w:tcPr>
            <w:tcW w:w="4110" w:type="dxa"/>
          </w:tcPr>
          <w:p w:rsidR="00CF09D4" w:rsidRDefault="00CF09D4" w:rsidP="00CD3FB7">
            <w:pPr>
              <w:rPr>
                <w:rFonts w:asciiTheme="minorEastAsia" w:hAnsiTheme="minorEastAsia"/>
                <w:sz w:val="22"/>
              </w:rPr>
            </w:pPr>
            <w:r>
              <w:rPr>
                <w:rFonts w:asciiTheme="minorEastAsia" w:hAnsiTheme="minorEastAsia" w:hint="eastAsia"/>
                <w:sz w:val="22"/>
              </w:rPr>
              <w:t>現場代理人・主任技術者選任届</w:t>
            </w:r>
          </w:p>
        </w:tc>
        <w:tc>
          <w:tcPr>
            <w:tcW w:w="2689" w:type="dxa"/>
          </w:tcPr>
          <w:p w:rsidR="00CF09D4" w:rsidRDefault="00CF09D4" w:rsidP="00CD3FB7">
            <w:pPr>
              <w:rPr>
                <w:rFonts w:asciiTheme="minorEastAsia" w:hAnsiTheme="minorEastAsia"/>
                <w:sz w:val="22"/>
              </w:rPr>
            </w:pPr>
            <w:r>
              <w:rPr>
                <w:rFonts w:asciiTheme="minorEastAsia" w:hAnsiTheme="minorEastAsia" w:hint="eastAsia"/>
                <w:sz w:val="22"/>
              </w:rPr>
              <w:t>契約時</w:t>
            </w:r>
          </w:p>
        </w:tc>
      </w:tr>
      <w:tr w:rsidR="00CF09D4" w:rsidTr="00CD1DD7">
        <w:tc>
          <w:tcPr>
            <w:tcW w:w="846" w:type="dxa"/>
          </w:tcPr>
          <w:p w:rsidR="00CF09D4" w:rsidRDefault="00CF09D4" w:rsidP="00CF09D4">
            <w:pPr>
              <w:jc w:val="center"/>
              <w:rPr>
                <w:rFonts w:asciiTheme="minorEastAsia" w:hAnsiTheme="minorEastAsia"/>
                <w:sz w:val="22"/>
              </w:rPr>
            </w:pPr>
            <w:r>
              <w:rPr>
                <w:rFonts w:asciiTheme="minorEastAsia" w:hAnsiTheme="minorEastAsia" w:hint="eastAsia"/>
                <w:sz w:val="22"/>
              </w:rPr>
              <w:t>４</w:t>
            </w:r>
          </w:p>
        </w:tc>
        <w:tc>
          <w:tcPr>
            <w:tcW w:w="4110" w:type="dxa"/>
          </w:tcPr>
          <w:p w:rsidR="00CF09D4" w:rsidRDefault="00CF09D4" w:rsidP="00CD3FB7">
            <w:pPr>
              <w:rPr>
                <w:rFonts w:asciiTheme="minorEastAsia" w:hAnsiTheme="minorEastAsia"/>
                <w:sz w:val="22"/>
              </w:rPr>
            </w:pPr>
            <w:r>
              <w:rPr>
                <w:rFonts w:asciiTheme="minorEastAsia" w:hAnsiTheme="minorEastAsia" w:hint="eastAsia"/>
                <w:sz w:val="22"/>
              </w:rPr>
              <w:t>下請予定表</w:t>
            </w:r>
          </w:p>
        </w:tc>
        <w:tc>
          <w:tcPr>
            <w:tcW w:w="2689" w:type="dxa"/>
          </w:tcPr>
          <w:p w:rsidR="00CF09D4" w:rsidRDefault="00E16596" w:rsidP="00CD3FB7">
            <w:pPr>
              <w:rPr>
                <w:rFonts w:asciiTheme="minorEastAsia" w:hAnsiTheme="minorEastAsia"/>
                <w:sz w:val="22"/>
              </w:rPr>
            </w:pPr>
            <w:r>
              <w:rPr>
                <w:rFonts w:asciiTheme="minorEastAsia" w:hAnsiTheme="minorEastAsia" w:hint="eastAsia"/>
                <w:sz w:val="22"/>
              </w:rPr>
              <w:t>工程表と同時</w:t>
            </w:r>
          </w:p>
        </w:tc>
      </w:tr>
      <w:tr w:rsidR="00CF09D4" w:rsidTr="00CD1DD7">
        <w:tc>
          <w:tcPr>
            <w:tcW w:w="846" w:type="dxa"/>
          </w:tcPr>
          <w:p w:rsidR="00CF09D4" w:rsidRDefault="00CF09D4" w:rsidP="00CF09D4">
            <w:pPr>
              <w:jc w:val="center"/>
              <w:rPr>
                <w:rFonts w:asciiTheme="minorEastAsia" w:hAnsiTheme="minorEastAsia"/>
                <w:sz w:val="22"/>
              </w:rPr>
            </w:pPr>
            <w:r>
              <w:rPr>
                <w:rFonts w:asciiTheme="minorEastAsia" w:hAnsiTheme="minorEastAsia" w:hint="eastAsia"/>
                <w:sz w:val="22"/>
              </w:rPr>
              <w:t>５</w:t>
            </w:r>
          </w:p>
        </w:tc>
        <w:tc>
          <w:tcPr>
            <w:tcW w:w="4110" w:type="dxa"/>
          </w:tcPr>
          <w:p w:rsidR="00CF09D4" w:rsidRPr="009B34BD" w:rsidRDefault="003775F4" w:rsidP="00CD3FB7">
            <w:pPr>
              <w:rPr>
                <w:rFonts w:asciiTheme="minorEastAsia" w:hAnsiTheme="minorEastAsia"/>
                <w:sz w:val="20"/>
                <w:szCs w:val="20"/>
              </w:rPr>
            </w:pPr>
            <w:r w:rsidRPr="009B34BD">
              <w:rPr>
                <w:rFonts w:asciiTheme="minorEastAsia" w:hAnsiTheme="minorEastAsia" w:hint="eastAsia"/>
                <w:sz w:val="20"/>
                <w:szCs w:val="20"/>
              </w:rPr>
              <w:t>施工体系図の写し</w:t>
            </w:r>
            <w:r w:rsidR="009B34BD" w:rsidRPr="009B34BD">
              <w:rPr>
                <w:rFonts w:asciiTheme="minorEastAsia" w:hAnsiTheme="minorEastAsia" w:hint="eastAsia"/>
                <w:sz w:val="20"/>
                <w:szCs w:val="20"/>
              </w:rPr>
              <w:t>及び施工体制台帳の写し</w:t>
            </w:r>
          </w:p>
        </w:tc>
        <w:tc>
          <w:tcPr>
            <w:tcW w:w="2689" w:type="dxa"/>
          </w:tcPr>
          <w:p w:rsidR="00CF09D4" w:rsidRDefault="003775F4" w:rsidP="00CD3FB7">
            <w:pPr>
              <w:rPr>
                <w:rFonts w:asciiTheme="minorEastAsia" w:hAnsiTheme="minorEastAsia"/>
                <w:sz w:val="22"/>
              </w:rPr>
            </w:pPr>
            <w:r>
              <w:rPr>
                <w:rFonts w:asciiTheme="minorEastAsia" w:hAnsiTheme="minorEastAsia" w:hint="eastAsia"/>
                <w:sz w:val="22"/>
              </w:rPr>
              <w:t>下請契約を締結した場合</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６</w:t>
            </w:r>
          </w:p>
        </w:tc>
        <w:tc>
          <w:tcPr>
            <w:tcW w:w="4110" w:type="dxa"/>
          </w:tcPr>
          <w:p w:rsidR="00CF09D4" w:rsidRDefault="009B34BD" w:rsidP="00CD3FB7">
            <w:pPr>
              <w:rPr>
                <w:rFonts w:asciiTheme="minorEastAsia" w:hAnsiTheme="minorEastAsia"/>
                <w:sz w:val="22"/>
              </w:rPr>
            </w:pPr>
            <w:r>
              <w:rPr>
                <w:rFonts w:asciiTheme="minorEastAsia" w:hAnsiTheme="minorEastAsia" w:hint="eastAsia"/>
                <w:sz w:val="22"/>
              </w:rPr>
              <w:t>設計図書の照査確認資料</w:t>
            </w:r>
          </w:p>
        </w:tc>
        <w:tc>
          <w:tcPr>
            <w:tcW w:w="2689" w:type="dxa"/>
          </w:tcPr>
          <w:p w:rsidR="00CF09D4" w:rsidRDefault="009B34BD" w:rsidP="00CD3FB7">
            <w:pPr>
              <w:rPr>
                <w:rFonts w:asciiTheme="minorEastAsia" w:hAnsiTheme="minorEastAsia"/>
                <w:sz w:val="22"/>
              </w:rPr>
            </w:pPr>
            <w:r>
              <w:rPr>
                <w:rFonts w:asciiTheme="minorEastAsia" w:hAnsiTheme="minorEastAsia" w:hint="eastAsia"/>
                <w:sz w:val="22"/>
              </w:rPr>
              <w:t>施工前</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７</w:t>
            </w:r>
          </w:p>
        </w:tc>
        <w:tc>
          <w:tcPr>
            <w:tcW w:w="4110" w:type="dxa"/>
          </w:tcPr>
          <w:p w:rsidR="00CF09D4" w:rsidRDefault="003775F4" w:rsidP="00CD3FB7">
            <w:pPr>
              <w:rPr>
                <w:rFonts w:asciiTheme="minorEastAsia" w:hAnsiTheme="minorEastAsia"/>
                <w:sz w:val="22"/>
              </w:rPr>
            </w:pPr>
            <w:r>
              <w:rPr>
                <w:rFonts w:asciiTheme="minorEastAsia" w:hAnsiTheme="minorEastAsia" w:hint="eastAsia"/>
                <w:sz w:val="22"/>
              </w:rPr>
              <w:t>残土処理に関する届</w:t>
            </w:r>
          </w:p>
        </w:tc>
        <w:tc>
          <w:tcPr>
            <w:tcW w:w="2689" w:type="dxa"/>
          </w:tcPr>
          <w:p w:rsidR="00CF09D4" w:rsidRDefault="003775F4" w:rsidP="00CD3FB7">
            <w:pPr>
              <w:rPr>
                <w:rFonts w:asciiTheme="minorEastAsia" w:hAnsiTheme="minorEastAsia"/>
                <w:sz w:val="22"/>
              </w:rPr>
            </w:pPr>
            <w:r>
              <w:rPr>
                <w:rFonts w:asciiTheme="minorEastAsia" w:hAnsiTheme="minorEastAsia" w:hint="eastAsia"/>
                <w:sz w:val="22"/>
              </w:rPr>
              <w:t>任意処分の場合</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８</w:t>
            </w:r>
          </w:p>
        </w:tc>
        <w:tc>
          <w:tcPr>
            <w:tcW w:w="4110" w:type="dxa"/>
          </w:tcPr>
          <w:p w:rsidR="00CF09D4" w:rsidRDefault="003775F4" w:rsidP="00CD3FB7">
            <w:pPr>
              <w:rPr>
                <w:rFonts w:asciiTheme="minorEastAsia" w:hAnsiTheme="minorEastAsia"/>
                <w:sz w:val="22"/>
              </w:rPr>
            </w:pPr>
            <w:r w:rsidRPr="00C4007D">
              <w:rPr>
                <w:rFonts w:asciiTheme="minorEastAsia" w:hAnsiTheme="minorEastAsia" w:hint="eastAsia"/>
                <w:sz w:val="20"/>
                <w:szCs w:val="20"/>
              </w:rPr>
              <w:t>施工計画書(再生資源利用（促進）計画書</w:t>
            </w:r>
            <w:r>
              <w:rPr>
                <w:rFonts w:asciiTheme="minorEastAsia" w:hAnsiTheme="minorEastAsia" w:hint="eastAsia"/>
                <w:sz w:val="20"/>
                <w:szCs w:val="20"/>
              </w:rPr>
              <w:t>)</w:t>
            </w:r>
          </w:p>
        </w:tc>
        <w:tc>
          <w:tcPr>
            <w:tcW w:w="2689" w:type="dxa"/>
          </w:tcPr>
          <w:p w:rsidR="00CF09D4" w:rsidRDefault="003775F4" w:rsidP="00CD3FB7">
            <w:pPr>
              <w:rPr>
                <w:rFonts w:asciiTheme="minorEastAsia" w:hAnsiTheme="minorEastAsia"/>
                <w:sz w:val="22"/>
              </w:rPr>
            </w:pPr>
            <w:r>
              <w:rPr>
                <w:rFonts w:asciiTheme="minorEastAsia" w:hAnsiTheme="minorEastAsia" w:hint="eastAsia"/>
                <w:sz w:val="22"/>
              </w:rPr>
              <w:t>工事着手前</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９</w:t>
            </w:r>
          </w:p>
        </w:tc>
        <w:tc>
          <w:tcPr>
            <w:tcW w:w="4110" w:type="dxa"/>
          </w:tcPr>
          <w:p w:rsidR="00CF09D4" w:rsidRPr="00C4007D" w:rsidRDefault="003775F4" w:rsidP="00CD3FB7">
            <w:pPr>
              <w:rPr>
                <w:rFonts w:asciiTheme="minorEastAsia" w:hAnsiTheme="minorEastAsia"/>
                <w:sz w:val="20"/>
                <w:szCs w:val="20"/>
              </w:rPr>
            </w:pPr>
            <w:r>
              <w:rPr>
                <w:rFonts w:asciiTheme="minorEastAsia" w:hAnsiTheme="minorEastAsia" w:hint="eastAsia"/>
                <w:sz w:val="22"/>
              </w:rPr>
              <w:t>工事材料使用承認願い</w:t>
            </w:r>
          </w:p>
        </w:tc>
        <w:tc>
          <w:tcPr>
            <w:tcW w:w="2689" w:type="dxa"/>
          </w:tcPr>
          <w:p w:rsidR="00CF09D4" w:rsidRDefault="003775F4" w:rsidP="00CD3FB7">
            <w:pPr>
              <w:rPr>
                <w:rFonts w:asciiTheme="minorEastAsia" w:hAnsiTheme="minorEastAsia"/>
                <w:sz w:val="22"/>
              </w:rPr>
            </w:pPr>
            <w:r>
              <w:rPr>
                <w:rFonts w:asciiTheme="minorEastAsia" w:hAnsiTheme="minorEastAsia" w:hint="eastAsia"/>
                <w:sz w:val="22"/>
              </w:rPr>
              <w:t>資材調達前</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１０</w:t>
            </w:r>
          </w:p>
        </w:tc>
        <w:tc>
          <w:tcPr>
            <w:tcW w:w="4110" w:type="dxa"/>
          </w:tcPr>
          <w:p w:rsidR="00CF09D4" w:rsidRDefault="003775F4" w:rsidP="00CD3FB7">
            <w:pPr>
              <w:rPr>
                <w:rFonts w:asciiTheme="minorEastAsia" w:hAnsiTheme="minorEastAsia"/>
                <w:sz w:val="22"/>
              </w:rPr>
            </w:pPr>
            <w:r>
              <w:rPr>
                <w:rFonts w:asciiTheme="minorEastAsia" w:hAnsiTheme="minorEastAsia" w:hint="eastAsia"/>
                <w:sz w:val="22"/>
              </w:rPr>
              <w:t>建設ﾘｻｲｸﾙ法13条に基づく書面</w:t>
            </w:r>
          </w:p>
        </w:tc>
        <w:tc>
          <w:tcPr>
            <w:tcW w:w="2689" w:type="dxa"/>
          </w:tcPr>
          <w:p w:rsidR="00CF09D4" w:rsidRPr="003775F4" w:rsidRDefault="003775F4" w:rsidP="00CD3FB7">
            <w:pPr>
              <w:rPr>
                <w:rFonts w:asciiTheme="minorEastAsia" w:hAnsiTheme="minorEastAsia"/>
                <w:sz w:val="18"/>
                <w:szCs w:val="18"/>
              </w:rPr>
            </w:pPr>
            <w:r w:rsidRPr="003775F4">
              <w:rPr>
                <w:rFonts w:asciiTheme="minorEastAsia" w:hAnsiTheme="minorEastAsia" w:hint="eastAsia"/>
                <w:sz w:val="18"/>
                <w:szCs w:val="18"/>
              </w:rPr>
              <w:t>契約前(500万円以上の工事)</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１１</w:t>
            </w:r>
          </w:p>
        </w:tc>
        <w:tc>
          <w:tcPr>
            <w:tcW w:w="4110" w:type="dxa"/>
          </w:tcPr>
          <w:p w:rsidR="00CF09D4" w:rsidRDefault="00CD1DD7" w:rsidP="00CD3FB7">
            <w:pPr>
              <w:rPr>
                <w:rFonts w:asciiTheme="minorEastAsia" w:hAnsiTheme="minorEastAsia"/>
                <w:sz w:val="22"/>
              </w:rPr>
            </w:pPr>
            <w:r>
              <w:rPr>
                <w:rFonts w:asciiTheme="minorEastAsia" w:hAnsiTheme="minorEastAsia" w:hint="eastAsia"/>
                <w:sz w:val="22"/>
              </w:rPr>
              <w:t>建設業退職金共済制度に関する届</w:t>
            </w:r>
          </w:p>
        </w:tc>
        <w:tc>
          <w:tcPr>
            <w:tcW w:w="2689" w:type="dxa"/>
          </w:tcPr>
          <w:p w:rsidR="00CF09D4" w:rsidRDefault="00CD1DD7" w:rsidP="00CD3FB7">
            <w:pPr>
              <w:rPr>
                <w:rFonts w:asciiTheme="minorEastAsia" w:hAnsiTheme="minorEastAsia"/>
                <w:sz w:val="22"/>
              </w:rPr>
            </w:pPr>
            <w:r>
              <w:rPr>
                <w:rFonts w:asciiTheme="minorEastAsia" w:hAnsiTheme="minorEastAsia" w:hint="eastAsia"/>
                <w:sz w:val="22"/>
              </w:rPr>
              <w:t>契約後1ヶ月以内</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１２</w:t>
            </w:r>
          </w:p>
        </w:tc>
        <w:tc>
          <w:tcPr>
            <w:tcW w:w="4110" w:type="dxa"/>
          </w:tcPr>
          <w:p w:rsidR="00CF09D4" w:rsidRDefault="00CD1DD7" w:rsidP="00CD3FB7">
            <w:pPr>
              <w:rPr>
                <w:rFonts w:asciiTheme="minorEastAsia" w:hAnsiTheme="minorEastAsia"/>
                <w:sz w:val="22"/>
              </w:rPr>
            </w:pPr>
            <w:r>
              <w:rPr>
                <w:rFonts w:asciiTheme="minorEastAsia" w:hAnsiTheme="minorEastAsia" w:hint="eastAsia"/>
                <w:sz w:val="22"/>
              </w:rPr>
              <w:t>材料検査書</w:t>
            </w:r>
          </w:p>
        </w:tc>
        <w:tc>
          <w:tcPr>
            <w:tcW w:w="2689" w:type="dxa"/>
          </w:tcPr>
          <w:p w:rsidR="00CF09D4" w:rsidRDefault="00CD1DD7" w:rsidP="00CD3FB7">
            <w:pPr>
              <w:rPr>
                <w:rFonts w:asciiTheme="minorEastAsia" w:hAnsiTheme="minorEastAsia"/>
                <w:sz w:val="22"/>
              </w:rPr>
            </w:pPr>
            <w:r>
              <w:rPr>
                <w:rFonts w:asciiTheme="minorEastAsia" w:hAnsiTheme="minorEastAsia" w:hint="eastAsia"/>
                <w:sz w:val="22"/>
              </w:rPr>
              <w:t>材料検査前</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１３</w:t>
            </w:r>
          </w:p>
        </w:tc>
        <w:tc>
          <w:tcPr>
            <w:tcW w:w="4110" w:type="dxa"/>
          </w:tcPr>
          <w:p w:rsidR="00CF09D4" w:rsidRDefault="00CD1DD7" w:rsidP="00CD3FB7">
            <w:pPr>
              <w:rPr>
                <w:rFonts w:asciiTheme="minorEastAsia" w:hAnsiTheme="minorEastAsia"/>
                <w:sz w:val="22"/>
              </w:rPr>
            </w:pPr>
            <w:r>
              <w:rPr>
                <w:rFonts w:asciiTheme="minorEastAsia" w:hAnsiTheme="minorEastAsia" w:hint="eastAsia"/>
                <w:sz w:val="22"/>
              </w:rPr>
              <w:t>立会書</w:t>
            </w:r>
          </w:p>
        </w:tc>
        <w:tc>
          <w:tcPr>
            <w:tcW w:w="2689" w:type="dxa"/>
          </w:tcPr>
          <w:p w:rsidR="00CF09D4" w:rsidRDefault="00CD1DD7" w:rsidP="00CD3FB7">
            <w:pPr>
              <w:rPr>
                <w:rFonts w:asciiTheme="minorEastAsia" w:hAnsiTheme="minorEastAsia"/>
                <w:sz w:val="22"/>
              </w:rPr>
            </w:pPr>
            <w:r>
              <w:rPr>
                <w:rFonts w:asciiTheme="minorEastAsia" w:hAnsiTheme="minorEastAsia" w:hint="eastAsia"/>
                <w:sz w:val="22"/>
              </w:rPr>
              <w:t>その都度</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１４</w:t>
            </w:r>
          </w:p>
        </w:tc>
        <w:tc>
          <w:tcPr>
            <w:tcW w:w="4110" w:type="dxa"/>
          </w:tcPr>
          <w:p w:rsidR="00CF09D4" w:rsidRDefault="00CD1DD7" w:rsidP="00CD3FB7">
            <w:pPr>
              <w:rPr>
                <w:rFonts w:asciiTheme="minorEastAsia" w:hAnsiTheme="minorEastAsia"/>
                <w:sz w:val="22"/>
              </w:rPr>
            </w:pPr>
            <w:r>
              <w:rPr>
                <w:rFonts w:asciiTheme="minorEastAsia" w:hAnsiTheme="minorEastAsia" w:hint="eastAsia"/>
                <w:sz w:val="22"/>
              </w:rPr>
              <w:t>工事打合簿</w:t>
            </w:r>
          </w:p>
        </w:tc>
        <w:tc>
          <w:tcPr>
            <w:tcW w:w="2689" w:type="dxa"/>
          </w:tcPr>
          <w:p w:rsidR="00CF09D4" w:rsidRDefault="00CD1DD7" w:rsidP="00CD3FB7">
            <w:pPr>
              <w:rPr>
                <w:rFonts w:asciiTheme="minorEastAsia" w:hAnsiTheme="minorEastAsia"/>
                <w:sz w:val="22"/>
              </w:rPr>
            </w:pPr>
            <w:r>
              <w:rPr>
                <w:rFonts w:asciiTheme="minorEastAsia" w:hAnsiTheme="minorEastAsia" w:hint="eastAsia"/>
                <w:sz w:val="22"/>
              </w:rPr>
              <w:t>その都度</w:t>
            </w: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１５</w:t>
            </w:r>
          </w:p>
        </w:tc>
        <w:tc>
          <w:tcPr>
            <w:tcW w:w="4110" w:type="dxa"/>
          </w:tcPr>
          <w:p w:rsidR="00CF09D4" w:rsidRDefault="00CD1DD7" w:rsidP="00CD3FB7">
            <w:pPr>
              <w:rPr>
                <w:rFonts w:asciiTheme="minorEastAsia" w:hAnsiTheme="minorEastAsia"/>
                <w:sz w:val="22"/>
              </w:rPr>
            </w:pPr>
            <w:r>
              <w:rPr>
                <w:rFonts w:asciiTheme="minorEastAsia" w:hAnsiTheme="minorEastAsia" w:hint="eastAsia"/>
                <w:sz w:val="22"/>
              </w:rPr>
              <w:t>工事延長申請書</w:t>
            </w:r>
          </w:p>
        </w:tc>
        <w:tc>
          <w:tcPr>
            <w:tcW w:w="2689" w:type="dxa"/>
          </w:tcPr>
          <w:p w:rsidR="00CF09D4" w:rsidRDefault="00CF09D4" w:rsidP="00CD3FB7">
            <w:pPr>
              <w:rPr>
                <w:rFonts w:asciiTheme="minorEastAsia" w:hAnsiTheme="minorEastAsia"/>
                <w:sz w:val="22"/>
              </w:rPr>
            </w:pPr>
          </w:p>
        </w:tc>
      </w:tr>
      <w:tr w:rsidR="00CF09D4" w:rsidTr="00CD1DD7">
        <w:tc>
          <w:tcPr>
            <w:tcW w:w="846" w:type="dxa"/>
          </w:tcPr>
          <w:p w:rsidR="00CF09D4" w:rsidRDefault="00CD1DD7" w:rsidP="00CF09D4">
            <w:pPr>
              <w:jc w:val="center"/>
              <w:rPr>
                <w:rFonts w:asciiTheme="minorEastAsia" w:hAnsiTheme="minorEastAsia"/>
                <w:sz w:val="22"/>
              </w:rPr>
            </w:pPr>
            <w:r>
              <w:rPr>
                <w:rFonts w:asciiTheme="minorEastAsia" w:hAnsiTheme="minorEastAsia" w:hint="eastAsia"/>
                <w:sz w:val="22"/>
              </w:rPr>
              <w:t>１６</w:t>
            </w:r>
          </w:p>
        </w:tc>
        <w:tc>
          <w:tcPr>
            <w:tcW w:w="4110" w:type="dxa"/>
          </w:tcPr>
          <w:p w:rsidR="00CF09D4" w:rsidRDefault="00CD1DD7" w:rsidP="00CD3FB7">
            <w:pPr>
              <w:rPr>
                <w:rFonts w:asciiTheme="minorEastAsia" w:hAnsiTheme="minorEastAsia"/>
                <w:sz w:val="22"/>
              </w:rPr>
            </w:pPr>
            <w:r>
              <w:rPr>
                <w:rFonts w:asciiTheme="minorEastAsia" w:hAnsiTheme="minorEastAsia" w:hint="eastAsia"/>
                <w:sz w:val="22"/>
              </w:rPr>
              <w:t>出来高検査申請書</w:t>
            </w:r>
          </w:p>
        </w:tc>
        <w:tc>
          <w:tcPr>
            <w:tcW w:w="2689" w:type="dxa"/>
          </w:tcPr>
          <w:p w:rsidR="00CF09D4" w:rsidRDefault="00CF09D4" w:rsidP="00CD3FB7">
            <w:pPr>
              <w:rPr>
                <w:rFonts w:asciiTheme="minorEastAsia" w:hAnsiTheme="minorEastAsia"/>
                <w:sz w:val="22"/>
              </w:rPr>
            </w:pPr>
          </w:p>
        </w:tc>
      </w:tr>
      <w:tr w:rsidR="00CF09D4" w:rsidTr="00CD1DD7">
        <w:tc>
          <w:tcPr>
            <w:tcW w:w="846" w:type="dxa"/>
          </w:tcPr>
          <w:p w:rsidR="00CF09D4" w:rsidRDefault="00156AA9" w:rsidP="00CF09D4">
            <w:pPr>
              <w:jc w:val="center"/>
              <w:rPr>
                <w:rFonts w:asciiTheme="minorEastAsia" w:hAnsiTheme="minorEastAsia"/>
                <w:sz w:val="22"/>
              </w:rPr>
            </w:pPr>
            <w:r>
              <w:rPr>
                <w:rFonts w:asciiTheme="minorEastAsia" w:hAnsiTheme="minorEastAsia" w:hint="eastAsia"/>
                <w:sz w:val="22"/>
              </w:rPr>
              <w:t>１７</w:t>
            </w:r>
          </w:p>
        </w:tc>
        <w:tc>
          <w:tcPr>
            <w:tcW w:w="4110" w:type="dxa"/>
          </w:tcPr>
          <w:p w:rsidR="00CF09D4" w:rsidRDefault="00156AA9" w:rsidP="00CD3FB7">
            <w:pPr>
              <w:rPr>
                <w:rFonts w:asciiTheme="minorEastAsia" w:hAnsiTheme="minorEastAsia"/>
                <w:sz w:val="22"/>
              </w:rPr>
            </w:pPr>
            <w:r>
              <w:rPr>
                <w:rFonts w:asciiTheme="minorEastAsia" w:hAnsiTheme="minorEastAsia" w:hint="eastAsia"/>
                <w:sz w:val="22"/>
              </w:rPr>
              <w:t>完成図書（写真、図面、日報、施工管理）</w:t>
            </w:r>
          </w:p>
        </w:tc>
        <w:tc>
          <w:tcPr>
            <w:tcW w:w="2689" w:type="dxa"/>
          </w:tcPr>
          <w:p w:rsidR="00CF09D4" w:rsidRDefault="00156AA9" w:rsidP="00CD3FB7">
            <w:pPr>
              <w:rPr>
                <w:rFonts w:asciiTheme="minorEastAsia" w:hAnsiTheme="minorEastAsia"/>
                <w:sz w:val="22"/>
              </w:rPr>
            </w:pPr>
            <w:r>
              <w:rPr>
                <w:rFonts w:asciiTheme="minorEastAsia" w:hAnsiTheme="minorEastAsia" w:hint="eastAsia"/>
                <w:sz w:val="22"/>
              </w:rPr>
              <w:t>工事完了時</w:t>
            </w:r>
          </w:p>
        </w:tc>
      </w:tr>
      <w:tr w:rsidR="00CF09D4" w:rsidTr="00CD1DD7">
        <w:tc>
          <w:tcPr>
            <w:tcW w:w="846" w:type="dxa"/>
          </w:tcPr>
          <w:p w:rsidR="00CF09D4" w:rsidRDefault="00156AA9" w:rsidP="00CF09D4">
            <w:pPr>
              <w:jc w:val="center"/>
              <w:rPr>
                <w:rFonts w:asciiTheme="minorEastAsia" w:hAnsiTheme="minorEastAsia"/>
                <w:sz w:val="22"/>
              </w:rPr>
            </w:pPr>
            <w:r>
              <w:rPr>
                <w:rFonts w:asciiTheme="minorEastAsia" w:hAnsiTheme="minorEastAsia" w:hint="eastAsia"/>
                <w:sz w:val="22"/>
              </w:rPr>
              <w:t>１８</w:t>
            </w:r>
          </w:p>
        </w:tc>
        <w:tc>
          <w:tcPr>
            <w:tcW w:w="4110" w:type="dxa"/>
          </w:tcPr>
          <w:p w:rsidR="00CF09D4" w:rsidRDefault="00156AA9" w:rsidP="00CD3FB7">
            <w:pPr>
              <w:rPr>
                <w:rFonts w:asciiTheme="minorEastAsia" w:hAnsiTheme="minorEastAsia"/>
                <w:sz w:val="22"/>
              </w:rPr>
            </w:pPr>
            <w:r>
              <w:rPr>
                <w:rFonts w:asciiTheme="minorEastAsia" w:hAnsiTheme="minorEastAsia" w:hint="eastAsia"/>
                <w:sz w:val="22"/>
              </w:rPr>
              <w:t>再生資源利用（促進）実施書</w:t>
            </w:r>
          </w:p>
        </w:tc>
        <w:tc>
          <w:tcPr>
            <w:tcW w:w="2689" w:type="dxa"/>
          </w:tcPr>
          <w:p w:rsidR="00CF09D4" w:rsidRDefault="00156AA9" w:rsidP="00CD3FB7">
            <w:pPr>
              <w:rPr>
                <w:rFonts w:asciiTheme="minorEastAsia" w:hAnsiTheme="minorEastAsia"/>
                <w:sz w:val="22"/>
              </w:rPr>
            </w:pPr>
            <w:r>
              <w:rPr>
                <w:rFonts w:asciiTheme="minorEastAsia" w:hAnsiTheme="minorEastAsia" w:hint="eastAsia"/>
                <w:sz w:val="22"/>
              </w:rPr>
              <w:t>工事完了時</w:t>
            </w:r>
          </w:p>
        </w:tc>
      </w:tr>
      <w:tr w:rsidR="00CF09D4" w:rsidTr="00CD1DD7">
        <w:tc>
          <w:tcPr>
            <w:tcW w:w="846" w:type="dxa"/>
          </w:tcPr>
          <w:p w:rsidR="00CF09D4" w:rsidRDefault="00156AA9" w:rsidP="00CF09D4">
            <w:pPr>
              <w:jc w:val="center"/>
              <w:rPr>
                <w:rFonts w:asciiTheme="minorEastAsia" w:hAnsiTheme="minorEastAsia"/>
                <w:sz w:val="22"/>
              </w:rPr>
            </w:pPr>
            <w:r>
              <w:rPr>
                <w:rFonts w:asciiTheme="minorEastAsia" w:hAnsiTheme="minorEastAsia" w:hint="eastAsia"/>
                <w:sz w:val="22"/>
              </w:rPr>
              <w:t>１９</w:t>
            </w:r>
          </w:p>
        </w:tc>
        <w:tc>
          <w:tcPr>
            <w:tcW w:w="4110" w:type="dxa"/>
          </w:tcPr>
          <w:p w:rsidR="00CF09D4" w:rsidRDefault="00156AA9" w:rsidP="00CD3FB7">
            <w:pPr>
              <w:rPr>
                <w:rFonts w:asciiTheme="minorEastAsia" w:hAnsiTheme="minorEastAsia"/>
                <w:sz w:val="22"/>
              </w:rPr>
            </w:pPr>
            <w:r>
              <w:rPr>
                <w:rFonts w:asciiTheme="minorEastAsia" w:hAnsiTheme="minorEastAsia" w:hint="eastAsia"/>
                <w:sz w:val="22"/>
              </w:rPr>
              <w:t>再資源化等報告書</w:t>
            </w:r>
          </w:p>
        </w:tc>
        <w:tc>
          <w:tcPr>
            <w:tcW w:w="2689" w:type="dxa"/>
          </w:tcPr>
          <w:p w:rsidR="00CF09D4" w:rsidRPr="00156AA9" w:rsidRDefault="00156AA9" w:rsidP="00CD3FB7">
            <w:pPr>
              <w:rPr>
                <w:rFonts w:asciiTheme="minorEastAsia" w:hAnsiTheme="minorEastAsia"/>
                <w:sz w:val="22"/>
              </w:rPr>
            </w:pPr>
            <w:r>
              <w:rPr>
                <w:rFonts w:asciiTheme="minorEastAsia" w:hAnsiTheme="minorEastAsia" w:hint="eastAsia"/>
                <w:sz w:val="22"/>
              </w:rPr>
              <w:t>工事完了時</w:t>
            </w:r>
          </w:p>
        </w:tc>
      </w:tr>
      <w:tr w:rsidR="00CF09D4" w:rsidTr="00156AA9">
        <w:trPr>
          <w:trHeight w:val="321"/>
        </w:trPr>
        <w:tc>
          <w:tcPr>
            <w:tcW w:w="846" w:type="dxa"/>
          </w:tcPr>
          <w:p w:rsidR="00CF09D4" w:rsidRDefault="00156AA9" w:rsidP="00CF09D4">
            <w:pPr>
              <w:jc w:val="center"/>
              <w:rPr>
                <w:rFonts w:asciiTheme="minorEastAsia" w:hAnsiTheme="minorEastAsia"/>
                <w:sz w:val="22"/>
              </w:rPr>
            </w:pPr>
            <w:r>
              <w:rPr>
                <w:rFonts w:asciiTheme="minorEastAsia" w:hAnsiTheme="minorEastAsia" w:hint="eastAsia"/>
                <w:sz w:val="22"/>
              </w:rPr>
              <w:t>２０</w:t>
            </w:r>
          </w:p>
        </w:tc>
        <w:tc>
          <w:tcPr>
            <w:tcW w:w="4110" w:type="dxa"/>
          </w:tcPr>
          <w:p w:rsidR="00CF09D4" w:rsidRDefault="00156AA9" w:rsidP="00CD3FB7">
            <w:pPr>
              <w:rPr>
                <w:rFonts w:asciiTheme="minorEastAsia" w:hAnsiTheme="minorEastAsia"/>
                <w:sz w:val="22"/>
              </w:rPr>
            </w:pPr>
            <w:r>
              <w:rPr>
                <w:rFonts w:asciiTheme="minorEastAsia" w:hAnsiTheme="minorEastAsia" w:hint="eastAsia"/>
                <w:sz w:val="22"/>
              </w:rPr>
              <w:t>建設業退職金共済証紙使用内訳書</w:t>
            </w:r>
          </w:p>
        </w:tc>
        <w:tc>
          <w:tcPr>
            <w:tcW w:w="2689" w:type="dxa"/>
          </w:tcPr>
          <w:p w:rsidR="00CF09D4" w:rsidRDefault="00156AA9" w:rsidP="00CD3FB7">
            <w:pPr>
              <w:rPr>
                <w:rFonts w:asciiTheme="minorEastAsia" w:hAnsiTheme="minorEastAsia"/>
                <w:sz w:val="22"/>
              </w:rPr>
            </w:pPr>
            <w:r>
              <w:rPr>
                <w:rFonts w:asciiTheme="minorEastAsia" w:hAnsiTheme="minorEastAsia" w:hint="eastAsia"/>
                <w:sz w:val="22"/>
              </w:rPr>
              <w:t>工事完了時</w:t>
            </w:r>
          </w:p>
        </w:tc>
      </w:tr>
      <w:tr w:rsidR="00CD1DD7" w:rsidTr="00CD1DD7">
        <w:tc>
          <w:tcPr>
            <w:tcW w:w="846" w:type="dxa"/>
          </w:tcPr>
          <w:p w:rsidR="00CD1DD7" w:rsidRDefault="00156AA9" w:rsidP="00CF09D4">
            <w:pPr>
              <w:jc w:val="center"/>
              <w:rPr>
                <w:rFonts w:asciiTheme="minorEastAsia" w:hAnsiTheme="minorEastAsia"/>
                <w:sz w:val="22"/>
              </w:rPr>
            </w:pPr>
            <w:r>
              <w:rPr>
                <w:rFonts w:asciiTheme="minorEastAsia" w:hAnsiTheme="minorEastAsia" w:hint="eastAsia"/>
                <w:sz w:val="22"/>
              </w:rPr>
              <w:t>２１</w:t>
            </w:r>
          </w:p>
        </w:tc>
        <w:tc>
          <w:tcPr>
            <w:tcW w:w="4110" w:type="dxa"/>
          </w:tcPr>
          <w:p w:rsidR="00CD1DD7" w:rsidRDefault="00156AA9" w:rsidP="00CD3FB7">
            <w:pPr>
              <w:rPr>
                <w:rFonts w:asciiTheme="minorEastAsia" w:hAnsiTheme="minorEastAsia"/>
                <w:sz w:val="22"/>
              </w:rPr>
            </w:pPr>
            <w:r>
              <w:rPr>
                <w:rFonts w:asciiTheme="minorEastAsia" w:hAnsiTheme="minorEastAsia" w:hint="eastAsia"/>
                <w:sz w:val="22"/>
              </w:rPr>
              <w:t>工事完了届</w:t>
            </w:r>
          </w:p>
        </w:tc>
        <w:tc>
          <w:tcPr>
            <w:tcW w:w="2689" w:type="dxa"/>
          </w:tcPr>
          <w:p w:rsidR="00CD1DD7" w:rsidRDefault="00156AA9" w:rsidP="00CD3FB7">
            <w:pPr>
              <w:rPr>
                <w:rFonts w:asciiTheme="minorEastAsia" w:hAnsiTheme="minorEastAsia"/>
                <w:sz w:val="22"/>
              </w:rPr>
            </w:pPr>
            <w:r>
              <w:rPr>
                <w:rFonts w:asciiTheme="minorEastAsia" w:hAnsiTheme="minorEastAsia" w:hint="eastAsia"/>
                <w:sz w:val="22"/>
              </w:rPr>
              <w:t>工事完了時</w:t>
            </w:r>
          </w:p>
        </w:tc>
      </w:tr>
      <w:tr w:rsidR="00CD1DD7" w:rsidTr="00CD1DD7">
        <w:tc>
          <w:tcPr>
            <w:tcW w:w="846" w:type="dxa"/>
          </w:tcPr>
          <w:p w:rsidR="00CD1DD7" w:rsidRDefault="00156AA9" w:rsidP="00CF09D4">
            <w:pPr>
              <w:jc w:val="center"/>
              <w:rPr>
                <w:rFonts w:asciiTheme="minorEastAsia" w:hAnsiTheme="minorEastAsia"/>
                <w:sz w:val="22"/>
              </w:rPr>
            </w:pPr>
            <w:r>
              <w:rPr>
                <w:rFonts w:asciiTheme="minorEastAsia" w:hAnsiTheme="minorEastAsia" w:hint="eastAsia"/>
                <w:sz w:val="22"/>
              </w:rPr>
              <w:t>２２</w:t>
            </w:r>
          </w:p>
        </w:tc>
        <w:tc>
          <w:tcPr>
            <w:tcW w:w="4110" w:type="dxa"/>
          </w:tcPr>
          <w:p w:rsidR="00CD1DD7" w:rsidRDefault="00156AA9" w:rsidP="00CD3FB7">
            <w:pPr>
              <w:rPr>
                <w:rFonts w:asciiTheme="minorEastAsia" w:hAnsiTheme="minorEastAsia"/>
                <w:sz w:val="22"/>
              </w:rPr>
            </w:pPr>
            <w:r>
              <w:rPr>
                <w:rFonts w:asciiTheme="minorEastAsia" w:hAnsiTheme="minorEastAsia" w:hint="eastAsia"/>
                <w:sz w:val="22"/>
              </w:rPr>
              <w:t>引渡書</w:t>
            </w:r>
          </w:p>
        </w:tc>
        <w:tc>
          <w:tcPr>
            <w:tcW w:w="2689" w:type="dxa"/>
          </w:tcPr>
          <w:p w:rsidR="00CD1DD7" w:rsidRDefault="00156AA9" w:rsidP="00CD3FB7">
            <w:pPr>
              <w:rPr>
                <w:rFonts w:asciiTheme="minorEastAsia" w:hAnsiTheme="minorEastAsia"/>
                <w:sz w:val="22"/>
              </w:rPr>
            </w:pPr>
            <w:r>
              <w:rPr>
                <w:rFonts w:asciiTheme="minorEastAsia" w:hAnsiTheme="minorEastAsia" w:hint="eastAsia"/>
                <w:sz w:val="22"/>
              </w:rPr>
              <w:t>完成検査後</w:t>
            </w:r>
          </w:p>
        </w:tc>
      </w:tr>
      <w:tr w:rsidR="00CD1DD7" w:rsidTr="00CD1DD7">
        <w:tc>
          <w:tcPr>
            <w:tcW w:w="846" w:type="dxa"/>
          </w:tcPr>
          <w:p w:rsidR="00CD1DD7" w:rsidRDefault="00156AA9" w:rsidP="00CF09D4">
            <w:pPr>
              <w:jc w:val="center"/>
              <w:rPr>
                <w:rFonts w:asciiTheme="minorEastAsia" w:hAnsiTheme="minorEastAsia"/>
                <w:sz w:val="22"/>
              </w:rPr>
            </w:pPr>
            <w:r>
              <w:rPr>
                <w:rFonts w:asciiTheme="minorEastAsia" w:hAnsiTheme="minorEastAsia" w:hint="eastAsia"/>
                <w:sz w:val="22"/>
              </w:rPr>
              <w:t>２３</w:t>
            </w:r>
          </w:p>
        </w:tc>
        <w:tc>
          <w:tcPr>
            <w:tcW w:w="4110" w:type="dxa"/>
          </w:tcPr>
          <w:p w:rsidR="00CD1DD7" w:rsidRDefault="00156AA9" w:rsidP="00CD3FB7">
            <w:pPr>
              <w:rPr>
                <w:rFonts w:asciiTheme="minorEastAsia" w:hAnsiTheme="minorEastAsia"/>
                <w:sz w:val="22"/>
              </w:rPr>
            </w:pPr>
            <w:r>
              <w:rPr>
                <w:rFonts w:asciiTheme="minorEastAsia" w:hAnsiTheme="minorEastAsia" w:hint="eastAsia"/>
                <w:sz w:val="22"/>
              </w:rPr>
              <w:t>請求書</w:t>
            </w:r>
          </w:p>
        </w:tc>
        <w:tc>
          <w:tcPr>
            <w:tcW w:w="2689" w:type="dxa"/>
          </w:tcPr>
          <w:p w:rsidR="00CD1DD7" w:rsidRDefault="00156AA9" w:rsidP="00CD3FB7">
            <w:pPr>
              <w:rPr>
                <w:rFonts w:asciiTheme="minorEastAsia" w:hAnsiTheme="minorEastAsia"/>
                <w:sz w:val="22"/>
              </w:rPr>
            </w:pPr>
            <w:r>
              <w:rPr>
                <w:rFonts w:asciiTheme="minorEastAsia" w:hAnsiTheme="minorEastAsia" w:hint="eastAsia"/>
                <w:sz w:val="22"/>
              </w:rPr>
              <w:t>完成検査後</w:t>
            </w:r>
          </w:p>
        </w:tc>
      </w:tr>
      <w:tr w:rsidR="00156AA9" w:rsidTr="00CD1DD7">
        <w:tc>
          <w:tcPr>
            <w:tcW w:w="846" w:type="dxa"/>
          </w:tcPr>
          <w:p w:rsidR="00156AA9" w:rsidRDefault="00156AA9" w:rsidP="00CF09D4">
            <w:pPr>
              <w:jc w:val="center"/>
              <w:rPr>
                <w:rFonts w:asciiTheme="minorEastAsia" w:hAnsiTheme="minorEastAsia"/>
                <w:sz w:val="22"/>
              </w:rPr>
            </w:pPr>
            <w:r>
              <w:rPr>
                <w:rFonts w:asciiTheme="minorEastAsia" w:hAnsiTheme="minorEastAsia" w:hint="eastAsia"/>
                <w:sz w:val="22"/>
              </w:rPr>
              <w:t>２４</w:t>
            </w:r>
          </w:p>
        </w:tc>
        <w:tc>
          <w:tcPr>
            <w:tcW w:w="4110" w:type="dxa"/>
          </w:tcPr>
          <w:p w:rsidR="00156AA9" w:rsidRDefault="00156AA9" w:rsidP="00CD3FB7">
            <w:pPr>
              <w:rPr>
                <w:rFonts w:asciiTheme="minorEastAsia" w:hAnsiTheme="minorEastAsia"/>
                <w:sz w:val="22"/>
              </w:rPr>
            </w:pPr>
            <w:r>
              <w:rPr>
                <w:rFonts w:asciiTheme="minorEastAsia" w:hAnsiTheme="minorEastAsia" w:hint="eastAsia"/>
                <w:sz w:val="22"/>
              </w:rPr>
              <w:t>コリンズ登録内容確認書</w:t>
            </w:r>
          </w:p>
        </w:tc>
        <w:tc>
          <w:tcPr>
            <w:tcW w:w="2689" w:type="dxa"/>
          </w:tcPr>
          <w:p w:rsidR="00156AA9" w:rsidRDefault="00156AA9" w:rsidP="00CD3FB7">
            <w:pPr>
              <w:rPr>
                <w:rFonts w:asciiTheme="minorEastAsia" w:hAnsiTheme="minorEastAsia"/>
                <w:sz w:val="22"/>
              </w:rPr>
            </w:pPr>
            <w:r>
              <w:rPr>
                <w:rFonts w:asciiTheme="minorEastAsia" w:hAnsiTheme="minorEastAsia" w:hint="eastAsia"/>
                <w:sz w:val="22"/>
              </w:rPr>
              <w:t>500万円以上の工事</w:t>
            </w:r>
          </w:p>
        </w:tc>
      </w:tr>
      <w:tr w:rsidR="00156AA9" w:rsidTr="00CD1DD7">
        <w:tc>
          <w:tcPr>
            <w:tcW w:w="846" w:type="dxa"/>
          </w:tcPr>
          <w:p w:rsidR="00156AA9" w:rsidRDefault="00156AA9" w:rsidP="00CF09D4">
            <w:pPr>
              <w:jc w:val="center"/>
              <w:rPr>
                <w:rFonts w:asciiTheme="minorEastAsia" w:hAnsiTheme="minorEastAsia"/>
                <w:sz w:val="22"/>
              </w:rPr>
            </w:pPr>
            <w:r>
              <w:rPr>
                <w:rFonts w:asciiTheme="minorEastAsia" w:hAnsiTheme="minorEastAsia" w:hint="eastAsia"/>
                <w:sz w:val="22"/>
              </w:rPr>
              <w:t>２５</w:t>
            </w:r>
          </w:p>
        </w:tc>
        <w:tc>
          <w:tcPr>
            <w:tcW w:w="4110" w:type="dxa"/>
          </w:tcPr>
          <w:p w:rsidR="00156AA9" w:rsidRDefault="00156AA9" w:rsidP="00CD3FB7">
            <w:pPr>
              <w:rPr>
                <w:rFonts w:asciiTheme="minorEastAsia" w:hAnsiTheme="minorEastAsia"/>
                <w:sz w:val="22"/>
              </w:rPr>
            </w:pPr>
            <w:r>
              <w:rPr>
                <w:rFonts w:asciiTheme="minorEastAsia" w:hAnsiTheme="minorEastAsia" w:hint="eastAsia"/>
                <w:sz w:val="22"/>
              </w:rPr>
              <w:t>その他、企業団の指示する書類</w:t>
            </w:r>
          </w:p>
        </w:tc>
        <w:tc>
          <w:tcPr>
            <w:tcW w:w="2689" w:type="dxa"/>
          </w:tcPr>
          <w:p w:rsidR="00156AA9" w:rsidRDefault="00156AA9" w:rsidP="00CD3FB7">
            <w:pPr>
              <w:rPr>
                <w:rFonts w:asciiTheme="minorEastAsia" w:hAnsiTheme="minorEastAsia"/>
                <w:sz w:val="22"/>
              </w:rPr>
            </w:pPr>
            <w:r>
              <w:rPr>
                <w:rFonts w:asciiTheme="minorEastAsia" w:hAnsiTheme="minorEastAsia" w:hint="eastAsia"/>
                <w:sz w:val="22"/>
              </w:rPr>
              <w:t>その都度</w:t>
            </w:r>
          </w:p>
        </w:tc>
      </w:tr>
    </w:tbl>
    <w:p w:rsidR="0004129E" w:rsidRDefault="0004129E" w:rsidP="00CD3FB7">
      <w:pPr>
        <w:ind w:left="1276" w:hangingChars="580" w:hanging="1276"/>
        <w:rPr>
          <w:rFonts w:asciiTheme="minorEastAsia" w:hAnsiTheme="minorEastAsia"/>
          <w:sz w:val="22"/>
        </w:rPr>
      </w:pPr>
    </w:p>
    <w:p w:rsidR="0004129E" w:rsidRDefault="0009296A" w:rsidP="003B3259">
      <w:pPr>
        <w:ind w:left="992" w:hangingChars="451" w:hanging="992"/>
        <w:rPr>
          <w:rFonts w:asciiTheme="minorEastAsia" w:hAnsiTheme="minorEastAsia"/>
          <w:sz w:val="22"/>
        </w:rPr>
      </w:pPr>
      <w:r>
        <w:rPr>
          <w:rFonts w:asciiTheme="minorEastAsia" w:hAnsiTheme="minorEastAsia" w:hint="eastAsia"/>
          <w:sz w:val="22"/>
        </w:rPr>
        <w:lastRenderedPageBreak/>
        <w:t xml:space="preserve">　　（2）　提出した書類に変更が生じたときは、ただちにその事由を付して、変更届を企業団に提出しなければならない。</w:t>
      </w:r>
    </w:p>
    <w:p w:rsidR="0009296A" w:rsidRDefault="0009296A" w:rsidP="0009296A">
      <w:pPr>
        <w:ind w:left="1133" w:hangingChars="515" w:hanging="1133"/>
        <w:rPr>
          <w:rFonts w:asciiTheme="minorEastAsia" w:hAnsiTheme="minorEastAsia"/>
          <w:sz w:val="22"/>
        </w:rPr>
      </w:pPr>
    </w:p>
    <w:p w:rsidR="0009296A" w:rsidRPr="0009296A" w:rsidRDefault="0009296A" w:rsidP="0009296A">
      <w:pPr>
        <w:ind w:left="1133" w:hangingChars="515" w:hanging="1133"/>
        <w:rPr>
          <w:rFonts w:asciiTheme="minorEastAsia" w:hAnsiTheme="minorEastAsia"/>
          <w:b/>
          <w:sz w:val="22"/>
        </w:rPr>
      </w:pPr>
      <w:r>
        <w:rPr>
          <w:rFonts w:asciiTheme="minorEastAsia" w:hAnsiTheme="minorEastAsia" w:hint="eastAsia"/>
          <w:sz w:val="22"/>
        </w:rPr>
        <w:t xml:space="preserve">　</w:t>
      </w:r>
      <w:r w:rsidRPr="0009296A">
        <w:rPr>
          <w:rFonts w:asciiTheme="minorEastAsia" w:hAnsiTheme="minorEastAsia" w:hint="eastAsia"/>
          <w:b/>
          <w:sz w:val="22"/>
        </w:rPr>
        <w:t>1.2　現場の管理</w:t>
      </w:r>
    </w:p>
    <w:p w:rsidR="0009296A" w:rsidRPr="0009296A" w:rsidRDefault="0009296A" w:rsidP="0009296A">
      <w:pPr>
        <w:ind w:left="1133" w:hangingChars="515" w:hanging="1133"/>
        <w:rPr>
          <w:rFonts w:asciiTheme="minorEastAsia" w:hAnsiTheme="minorEastAsia"/>
          <w:b/>
          <w:sz w:val="22"/>
        </w:rPr>
      </w:pPr>
      <w:r>
        <w:rPr>
          <w:rFonts w:asciiTheme="minorEastAsia" w:hAnsiTheme="minorEastAsia" w:hint="eastAsia"/>
          <w:sz w:val="22"/>
        </w:rPr>
        <w:t xml:space="preserve">　　</w:t>
      </w:r>
      <w:r w:rsidRPr="0009296A">
        <w:rPr>
          <w:rFonts w:asciiTheme="minorEastAsia" w:hAnsiTheme="minorEastAsia" w:hint="eastAsia"/>
          <w:b/>
          <w:sz w:val="22"/>
        </w:rPr>
        <w:t>1.2.1　現場代理人及び主任技術者（監理技術者）</w:t>
      </w:r>
    </w:p>
    <w:p w:rsidR="0004129E" w:rsidRDefault="0009296A" w:rsidP="003B3259">
      <w:pPr>
        <w:ind w:left="992" w:hangingChars="451" w:hanging="992"/>
        <w:rPr>
          <w:rFonts w:asciiTheme="minorEastAsia" w:hAnsiTheme="minorEastAsia"/>
          <w:sz w:val="22"/>
        </w:rPr>
      </w:pPr>
      <w:r>
        <w:rPr>
          <w:rFonts w:asciiTheme="minorEastAsia" w:hAnsiTheme="minorEastAsia" w:hint="eastAsia"/>
          <w:sz w:val="22"/>
        </w:rPr>
        <w:t xml:space="preserve">　　（1）　請負者は、現場代理人及び工事現場における工事施工上の技術管理をつかさどる主任技術者（監理技術者）を定め、企業団に届け出</w:t>
      </w:r>
      <w:r w:rsidR="003775F4">
        <w:rPr>
          <w:rFonts w:asciiTheme="minorEastAsia" w:hAnsiTheme="minorEastAsia" w:hint="eastAsia"/>
          <w:sz w:val="22"/>
        </w:rPr>
        <w:t>なければならない。ただし、現場代理人と主任技術者（監理技術者）</w:t>
      </w:r>
      <w:r>
        <w:rPr>
          <w:rFonts w:asciiTheme="minorEastAsia" w:hAnsiTheme="minorEastAsia" w:hint="eastAsia"/>
          <w:sz w:val="22"/>
        </w:rPr>
        <w:t>は、これを兼ねることができる。</w:t>
      </w:r>
    </w:p>
    <w:p w:rsidR="0009296A" w:rsidRDefault="0009296A" w:rsidP="003B3259">
      <w:pPr>
        <w:ind w:left="992" w:hangingChars="451" w:hanging="992"/>
        <w:rPr>
          <w:rFonts w:asciiTheme="minorEastAsia" w:hAnsiTheme="minorEastAsia"/>
          <w:sz w:val="22"/>
        </w:rPr>
      </w:pPr>
      <w:r>
        <w:rPr>
          <w:rFonts w:asciiTheme="minorEastAsia" w:hAnsiTheme="minorEastAsia" w:hint="eastAsia"/>
          <w:sz w:val="22"/>
        </w:rPr>
        <w:t xml:space="preserve">　　（2）　現場代理人は工事現場に常駐し、監督員の指示に従い工事現場の取締まり、その他工事に関係する一切の事項を処理しなければならない。</w:t>
      </w:r>
    </w:p>
    <w:p w:rsidR="0009296A" w:rsidRDefault="0009296A" w:rsidP="003B3259">
      <w:pPr>
        <w:ind w:left="992" w:hangingChars="451" w:hanging="992"/>
        <w:rPr>
          <w:rFonts w:asciiTheme="minorEastAsia" w:hAnsiTheme="minorEastAsia"/>
          <w:sz w:val="22"/>
        </w:rPr>
      </w:pPr>
      <w:r>
        <w:rPr>
          <w:rFonts w:asciiTheme="minorEastAsia" w:hAnsiTheme="minorEastAsia" w:hint="eastAsia"/>
          <w:sz w:val="22"/>
        </w:rPr>
        <w:t xml:space="preserve">　　（3）　工事中、現場代理人は常に監督員と緊密な連絡をとり工事の円滑、迅速な進行を図らなければならない。</w:t>
      </w:r>
    </w:p>
    <w:p w:rsidR="0009296A" w:rsidRDefault="0009296A" w:rsidP="0009296A">
      <w:pPr>
        <w:ind w:left="1133" w:hangingChars="515" w:hanging="1133"/>
        <w:rPr>
          <w:rFonts w:asciiTheme="minorEastAsia" w:hAnsiTheme="minorEastAsia"/>
          <w:sz w:val="22"/>
        </w:rPr>
      </w:pPr>
    </w:p>
    <w:p w:rsidR="0009296A" w:rsidRPr="0009296A" w:rsidRDefault="0009296A" w:rsidP="0009296A">
      <w:pPr>
        <w:ind w:left="1133" w:hangingChars="515" w:hanging="1133"/>
        <w:rPr>
          <w:rFonts w:asciiTheme="minorEastAsia" w:hAnsiTheme="minorEastAsia"/>
          <w:b/>
          <w:sz w:val="22"/>
        </w:rPr>
      </w:pPr>
      <w:r>
        <w:rPr>
          <w:rFonts w:asciiTheme="minorEastAsia" w:hAnsiTheme="minorEastAsia" w:hint="eastAsia"/>
          <w:sz w:val="22"/>
        </w:rPr>
        <w:t xml:space="preserve">　　</w:t>
      </w:r>
      <w:r w:rsidRPr="0009296A">
        <w:rPr>
          <w:rFonts w:asciiTheme="minorEastAsia" w:hAnsiTheme="minorEastAsia" w:hint="eastAsia"/>
          <w:b/>
          <w:sz w:val="22"/>
        </w:rPr>
        <w:t>1.2.2　下請負</w:t>
      </w:r>
    </w:p>
    <w:p w:rsidR="0009296A" w:rsidRDefault="0009296A" w:rsidP="0009296A">
      <w:pPr>
        <w:ind w:left="1133" w:hangingChars="515" w:hanging="1133"/>
        <w:rPr>
          <w:rFonts w:asciiTheme="minorEastAsia" w:hAnsiTheme="minorEastAsia"/>
          <w:sz w:val="22"/>
        </w:rPr>
      </w:pPr>
      <w:r>
        <w:rPr>
          <w:rFonts w:asciiTheme="minorEastAsia" w:hAnsiTheme="minorEastAsia" w:hint="eastAsia"/>
          <w:sz w:val="22"/>
        </w:rPr>
        <w:t xml:space="preserve">　　（1）　</w:t>
      </w:r>
      <w:r w:rsidR="00E175D3">
        <w:rPr>
          <w:rFonts w:asciiTheme="minorEastAsia" w:hAnsiTheme="minorEastAsia" w:hint="eastAsia"/>
          <w:sz w:val="22"/>
        </w:rPr>
        <w:t>請負者は、工事の全部又は、大部分を第三者に請け負わせてはならない。</w:t>
      </w:r>
    </w:p>
    <w:p w:rsidR="00E175D3" w:rsidRDefault="00E175D3" w:rsidP="00570779">
      <w:pPr>
        <w:ind w:left="992" w:hangingChars="451" w:hanging="992"/>
        <w:rPr>
          <w:rFonts w:asciiTheme="minorEastAsia" w:hAnsiTheme="minorEastAsia"/>
          <w:sz w:val="22"/>
        </w:rPr>
      </w:pPr>
      <w:r>
        <w:rPr>
          <w:rFonts w:asciiTheme="minorEastAsia" w:hAnsiTheme="minorEastAsia" w:hint="eastAsia"/>
          <w:sz w:val="22"/>
        </w:rPr>
        <w:t xml:space="preserve">　　（2）　請負者は、工事の一部を第三者に請け負わせようとするときは、あらかじめ書面により企業団に通知しなければならない。</w:t>
      </w:r>
    </w:p>
    <w:p w:rsidR="00E175D3" w:rsidRDefault="00E175D3" w:rsidP="0009296A">
      <w:pPr>
        <w:ind w:left="1133" w:hangingChars="515" w:hanging="1133"/>
        <w:rPr>
          <w:rFonts w:asciiTheme="minorEastAsia" w:hAnsiTheme="minorEastAsia"/>
          <w:sz w:val="22"/>
        </w:rPr>
      </w:pPr>
    </w:p>
    <w:p w:rsidR="00E175D3" w:rsidRPr="00E175D3" w:rsidRDefault="00E175D3" w:rsidP="0009296A">
      <w:pPr>
        <w:ind w:left="1133" w:hangingChars="515" w:hanging="1133"/>
        <w:rPr>
          <w:rFonts w:asciiTheme="minorEastAsia" w:hAnsiTheme="minorEastAsia"/>
          <w:b/>
          <w:sz w:val="22"/>
        </w:rPr>
      </w:pPr>
      <w:r>
        <w:rPr>
          <w:rFonts w:asciiTheme="minorEastAsia" w:hAnsiTheme="minorEastAsia" w:hint="eastAsia"/>
          <w:sz w:val="22"/>
        </w:rPr>
        <w:t xml:space="preserve">　　</w:t>
      </w:r>
      <w:r w:rsidRPr="00E175D3">
        <w:rPr>
          <w:rFonts w:asciiTheme="minorEastAsia" w:hAnsiTheme="minorEastAsia" w:hint="eastAsia"/>
          <w:b/>
          <w:sz w:val="22"/>
        </w:rPr>
        <w:t>1.2.3　現場代理人等に対する異議</w:t>
      </w:r>
    </w:p>
    <w:p w:rsidR="00E175D3" w:rsidRDefault="00E175D3" w:rsidP="00570779">
      <w:pPr>
        <w:ind w:leftChars="300" w:left="630" w:firstLineChars="100" w:firstLine="220"/>
        <w:rPr>
          <w:rFonts w:asciiTheme="minorEastAsia" w:hAnsiTheme="minorEastAsia"/>
          <w:sz w:val="22"/>
        </w:rPr>
      </w:pPr>
      <w:r>
        <w:rPr>
          <w:rFonts w:asciiTheme="minorEastAsia" w:hAnsiTheme="minorEastAsia" w:hint="eastAsia"/>
          <w:sz w:val="22"/>
        </w:rPr>
        <w:t>現場代理人、主任技術者（監理技術者）又は作業員のうち、工事の施工又は管理につき著しく不適当と認められるものがあ</w:t>
      </w:r>
      <w:r w:rsidR="003C0930">
        <w:rPr>
          <w:rFonts w:asciiTheme="minorEastAsia" w:hAnsiTheme="minorEastAsia" w:hint="eastAsia"/>
          <w:sz w:val="22"/>
        </w:rPr>
        <w:t>るときは、請負者に対し企業団はその事由を示し、その交替を求めること</w:t>
      </w:r>
      <w:r>
        <w:rPr>
          <w:rFonts w:asciiTheme="minorEastAsia" w:hAnsiTheme="minorEastAsia" w:hint="eastAsia"/>
          <w:sz w:val="22"/>
        </w:rPr>
        <w:t>ができる。</w:t>
      </w:r>
    </w:p>
    <w:p w:rsidR="00E175D3" w:rsidRDefault="00E175D3" w:rsidP="00E175D3">
      <w:pPr>
        <w:ind w:left="849" w:hangingChars="386" w:hanging="849"/>
        <w:rPr>
          <w:rFonts w:asciiTheme="minorEastAsia" w:hAnsiTheme="minorEastAsia"/>
          <w:sz w:val="22"/>
        </w:rPr>
      </w:pPr>
    </w:p>
    <w:p w:rsidR="00E175D3" w:rsidRPr="00E175D3" w:rsidRDefault="00E175D3" w:rsidP="00E175D3">
      <w:pPr>
        <w:ind w:left="849" w:hangingChars="386" w:hanging="849"/>
        <w:rPr>
          <w:rFonts w:asciiTheme="minorEastAsia" w:hAnsiTheme="minorEastAsia"/>
          <w:b/>
          <w:sz w:val="22"/>
        </w:rPr>
      </w:pPr>
      <w:r>
        <w:rPr>
          <w:rFonts w:asciiTheme="minorEastAsia" w:hAnsiTheme="minorEastAsia" w:hint="eastAsia"/>
          <w:sz w:val="22"/>
        </w:rPr>
        <w:t xml:space="preserve">　　</w:t>
      </w:r>
      <w:r w:rsidRPr="00E175D3">
        <w:rPr>
          <w:rFonts w:asciiTheme="minorEastAsia" w:hAnsiTheme="minorEastAsia" w:hint="eastAsia"/>
          <w:b/>
          <w:sz w:val="22"/>
        </w:rPr>
        <w:t>1.2.4　危険業務</w:t>
      </w:r>
    </w:p>
    <w:p w:rsidR="00E175D3" w:rsidRDefault="00E175D3" w:rsidP="00570779">
      <w:pPr>
        <w:ind w:leftChars="210" w:left="993" w:hangingChars="251" w:hanging="552"/>
        <w:rPr>
          <w:rFonts w:asciiTheme="minorEastAsia" w:hAnsiTheme="minorEastAsia"/>
          <w:sz w:val="22"/>
        </w:rPr>
      </w:pPr>
      <w:r>
        <w:rPr>
          <w:rFonts w:asciiTheme="minorEastAsia" w:hAnsiTheme="minorEastAsia" w:hint="eastAsia"/>
          <w:sz w:val="22"/>
        </w:rPr>
        <w:t>（1</w:t>
      </w:r>
      <w:r w:rsidR="00570779">
        <w:rPr>
          <w:rFonts w:asciiTheme="minorEastAsia" w:hAnsiTheme="minorEastAsia" w:hint="eastAsia"/>
          <w:sz w:val="22"/>
        </w:rPr>
        <w:t xml:space="preserve">）　</w:t>
      </w:r>
      <w:r>
        <w:rPr>
          <w:rFonts w:asciiTheme="minorEastAsia" w:hAnsiTheme="minorEastAsia" w:hint="eastAsia"/>
          <w:sz w:val="22"/>
        </w:rPr>
        <w:t>請負者は、従業者を危険業務に従事させるときは、法令等で定める免許取得者・</w:t>
      </w:r>
      <w:r w:rsidR="00CF593C">
        <w:rPr>
          <w:rFonts w:asciiTheme="minorEastAsia" w:hAnsiTheme="minorEastAsia" w:hint="eastAsia"/>
          <w:sz w:val="22"/>
        </w:rPr>
        <w:t>技能講習修了者等の有資格者としなければならない。</w:t>
      </w:r>
    </w:p>
    <w:p w:rsidR="00CF593C" w:rsidRDefault="00CF593C" w:rsidP="00CF593C">
      <w:pPr>
        <w:ind w:left="992" w:hangingChars="451" w:hanging="992"/>
        <w:rPr>
          <w:rFonts w:asciiTheme="minorEastAsia" w:hAnsiTheme="minorEastAsia"/>
          <w:sz w:val="22"/>
        </w:rPr>
      </w:pPr>
      <w:r>
        <w:rPr>
          <w:rFonts w:asciiTheme="minorEastAsia" w:hAnsiTheme="minorEastAsia" w:hint="eastAsia"/>
          <w:sz w:val="22"/>
        </w:rPr>
        <w:t xml:space="preserve">　　（2）　請負者は、前項に定める免許取得者、技能講習修了者等の有資格者が当該業務に従事する時は、これに係わる免許証、その他資格を証する書面を携帯させなければならない。</w:t>
      </w:r>
    </w:p>
    <w:p w:rsidR="00CF593C" w:rsidRDefault="00CF593C" w:rsidP="00CF593C">
      <w:pPr>
        <w:ind w:leftChars="472" w:left="991" w:firstLineChars="129" w:firstLine="284"/>
        <w:rPr>
          <w:rFonts w:asciiTheme="minorEastAsia" w:hAnsiTheme="minorEastAsia"/>
          <w:sz w:val="22"/>
        </w:rPr>
      </w:pPr>
      <w:r>
        <w:rPr>
          <w:rFonts w:asciiTheme="minorEastAsia" w:hAnsiTheme="minorEastAsia" w:hint="eastAsia"/>
          <w:sz w:val="22"/>
        </w:rPr>
        <w:t>なお、監督員等が書面の提示を求めた場合は、すみやかに提示しなければならない。</w:t>
      </w:r>
    </w:p>
    <w:p w:rsidR="0004129E" w:rsidRDefault="0004129E" w:rsidP="00CD3FB7">
      <w:pPr>
        <w:ind w:left="1276" w:hangingChars="580" w:hanging="1276"/>
        <w:rPr>
          <w:rFonts w:asciiTheme="minorEastAsia" w:hAnsiTheme="minorEastAsia"/>
          <w:sz w:val="22"/>
        </w:rPr>
      </w:pPr>
    </w:p>
    <w:p w:rsidR="0004129E" w:rsidRPr="00CF593C" w:rsidRDefault="00CF593C" w:rsidP="00CD3FB7">
      <w:pPr>
        <w:ind w:left="1276" w:hangingChars="580" w:hanging="1276"/>
        <w:rPr>
          <w:rFonts w:asciiTheme="minorEastAsia" w:hAnsiTheme="minorEastAsia"/>
          <w:b/>
          <w:sz w:val="22"/>
        </w:rPr>
      </w:pPr>
      <w:r>
        <w:rPr>
          <w:rFonts w:asciiTheme="minorEastAsia" w:hAnsiTheme="minorEastAsia" w:hint="eastAsia"/>
          <w:sz w:val="22"/>
        </w:rPr>
        <w:t xml:space="preserve">　　</w:t>
      </w:r>
      <w:r w:rsidRPr="00CF593C">
        <w:rPr>
          <w:rFonts w:asciiTheme="minorEastAsia" w:hAnsiTheme="minorEastAsia" w:hint="eastAsia"/>
          <w:b/>
          <w:sz w:val="22"/>
        </w:rPr>
        <w:t>1.2.5　公衆災害の防止</w:t>
      </w:r>
    </w:p>
    <w:p w:rsidR="00CF593C" w:rsidRDefault="00CF593C" w:rsidP="00570779">
      <w:pPr>
        <w:ind w:leftChars="337" w:left="708" w:firstLineChars="77" w:firstLine="169"/>
        <w:rPr>
          <w:rFonts w:asciiTheme="minorEastAsia" w:hAnsiTheme="minorEastAsia"/>
          <w:sz w:val="22"/>
        </w:rPr>
      </w:pPr>
      <w:r>
        <w:rPr>
          <w:rFonts w:asciiTheme="minorEastAsia" w:hAnsiTheme="minorEastAsia" w:hint="eastAsia"/>
          <w:sz w:val="22"/>
        </w:rPr>
        <w:t>請負者は、工事の施工にあたり「建設工事公衆災害防止対策要綱」、その他道路行政を所轄する官公署が公衆災害防止に関して示達した事項に基づき、必要な措置をしなければならない。</w:t>
      </w:r>
    </w:p>
    <w:p w:rsidR="00CF593C" w:rsidRDefault="00CF593C" w:rsidP="00CD3FB7">
      <w:pPr>
        <w:ind w:left="1276" w:hangingChars="580" w:hanging="1276"/>
        <w:rPr>
          <w:rFonts w:asciiTheme="minorEastAsia" w:hAnsiTheme="minorEastAsia"/>
          <w:sz w:val="22"/>
        </w:rPr>
      </w:pPr>
    </w:p>
    <w:p w:rsidR="00CF593C" w:rsidRPr="00CF593C" w:rsidRDefault="00CF593C" w:rsidP="00CD3FB7">
      <w:pPr>
        <w:ind w:left="1276" w:hangingChars="580" w:hanging="1276"/>
        <w:rPr>
          <w:rFonts w:asciiTheme="minorEastAsia" w:hAnsiTheme="minorEastAsia"/>
          <w:b/>
          <w:sz w:val="22"/>
        </w:rPr>
      </w:pPr>
      <w:r>
        <w:rPr>
          <w:rFonts w:asciiTheme="minorEastAsia" w:hAnsiTheme="minorEastAsia" w:hint="eastAsia"/>
          <w:sz w:val="22"/>
        </w:rPr>
        <w:t xml:space="preserve">　　</w:t>
      </w:r>
      <w:r w:rsidRPr="00CF593C">
        <w:rPr>
          <w:rFonts w:asciiTheme="minorEastAsia" w:hAnsiTheme="minorEastAsia" w:hint="eastAsia"/>
          <w:b/>
          <w:sz w:val="22"/>
        </w:rPr>
        <w:t>1.2.6　交通及び保安上の措置</w:t>
      </w:r>
    </w:p>
    <w:p w:rsidR="003C00CC" w:rsidRDefault="00CF593C" w:rsidP="003C00CC">
      <w:pPr>
        <w:ind w:left="1133" w:hangingChars="515" w:hanging="1133"/>
        <w:rPr>
          <w:rFonts w:asciiTheme="minorEastAsia" w:hAnsiTheme="minorEastAsia"/>
          <w:sz w:val="22"/>
        </w:rPr>
      </w:pPr>
      <w:r>
        <w:rPr>
          <w:rFonts w:asciiTheme="minorEastAsia" w:hAnsiTheme="minorEastAsia" w:hint="eastAsia"/>
          <w:sz w:val="22"/>
        </w:rPr>
        <w:t xml:space="preserve">　　（1）　請負者は、</w:t>
      </w:r>
      <w:r w:rsidR="003C00CC" w:rsidRPr="003C00CC">
        <w:rPr>
          <w:rFonts w:asciiTheme="minorEastAsia" w:hAnsiTheme="minorEastAsia" w:hint="eastAsia"/>
          <w:sz w:val="22"/>
        </w:rPr>
        <w:t>法令又は前項の規定に基づき、災害防止のため、保安柵及び保安灯</w:t>
      </w:r>
      <w:r w:rsidR="003C00CC" w:rsidRPr="003C00CC">
        <w:rPr>
          <w:rFonts w:asciiTheme="minorEastAsia" w:hAnsiTheme="minorEastAsia" w:hint="eastAsia"/>
          <w:sz w:val="22"/>
        </w:rPr>
        <w:lastRenderedPageBreak/>
        <w:t xml:space="preserve">等を設置し、必要があるときは、工事現場又はその周辺の保安にあたらせる為の保安要員(交通整理員等)を配置しなければならない。 </w:t>
      </w:r>
    </w:p>
    <w:p w:rsidR="003C00CC" w:rsidRDefault="003C00CC" w:rsidP="00570779">
      <w:pPr>
        <w:ind w:leftChars="209" w:left="989" w:hangingChars="250" w:hanging="550"/>
        <w:rPr>
          <w:rFonts w:asciiTheme="minorEastAsia" w:hAnsiTheme="minorEastAsia"/>
          <w:sz w:val="22"/>
        </w:rPr>
      </w:pPr>
      <w:r>
        <w:rPr>
          <w:rFonts w:asciiTheme="minorEastAsia" w:hAnsiTheme="minorEastAsia" w:hint="eastAsia"/>
          <w:sz w:val="22"/>
        </w:rPr>
        <w:t xml:space="preserve">（2）　</w:t>
      </w:r>
      <w:r w:rsidRPr="003C00CC">
        <w:rPr>
          <w:rFonts w:asciiTheme="minorEastAsia" w:hAnsiTheme="minorEastAsia" w:hint="eastAsia"/>
          <w:sz w:val="22"/>
        </w:rPr>
        <w:t>請負者は、</w:t>
      </w:r>
      <w:r w:rsidR="00F166D2">
        <w:rPr>
          <w:rFonts w:asciiTheme="minorEastAsia" w:hAnsiTheme="minorEastAsia" w:hint="eastAsia"/>
          <w:sz w:val="22"/>
        </w:rPr>
        <w:t>道路において施工する場合にあたっては、道路管理者並びに所轄警察署</w:t>
      </w:r>
      <w:r w:rsidRPr="003C00CC">
        <w:rPr>
          <w:rFonts w:asciiTheme="minorEastAsia" w:hAnsiTheme="minorEastAsia" w:hint="eastAsia"/>
          <w:sz w:val="22"/>
        </w:rPr>
        <w:t>長の指示に従い、交通の危険及び渋滞を防止するため必要な道路標識・交通保安設備等を設置しなければならない。</w:t>
      </w:r>
      <w:r>
        <w:rPr>
          <w:rFonts w:asciiTheme="minorEastAsia" w:hAnsiTheme="minorEastAsia" w:hint="eastAsia"/>
          <w:sz w:val="22"/>
        </w:rPr>
        <w:t xml:space="preserve"> </w:t>
      </w:r>
      <w:r w:rsidRPr="003C00CC">
        <w:rPr>
          <w:rFonts w:asciiTheme="minorEastAsia" w:hAnsiTheme="minorEastAsia" w:hint="eastAsia"/>
          <w:sz w:val="22"/>
        </w:rPr>
        <w:t>なお、特に歩行者の通行安全を図るとともに付近住民に被害を及ぼさない方法で施工しなければならない。</w:t>
      </w:r>
    </w:p>
    <w:p w:rsidR="00CF593C" w:rsidRDefault="003C00CC" w:rsidP="00C122AA">
      <w:pPr>
        <w:ind w:leftChars="210" w:left="993" w:hangingChars="251" w:hanging="552"/>
        <w:rPr>
          <w:rFonts w:asciiTheme="minorEastAsia" w:hAnsiTheme="minorEastAsia"/>
          <w:sz w:val="22"/>
        </w:rPr>
      </w:pPr>
      <w:r>
        <w:rPr>
          <w:rFonts w:asciiTheme="minorEastAsia" w:hAnsiTheme="minorEastAsia" w:hint="eastAsia"/>
          <w:sz w:val="22"/>
        </w:rPr>
        <w:t>（3</w:t>
      </w:r>
      <w:r w:rsidR="00C122AA">
        <w:rPr>
          <w:rFonts w:asciiTheme="minorEastAsia" w:hAnsiTheme="minorEastAsia" w:hint="eastAsia"/>
          <w:sz w:val="22"/>
        </w:rPr>
        <w:t xml:space="preserve">）　</w:t>
      </w:r>
      <w:r w:rsidRPr="003C00CC">
        <w:rPr>
          <w:rFonts w:asciiTheme="minorEastAsia" w:hAnsiTheme="minorEastAsia" w:hint="eastAsia"/>
          <w:sz w:val="22"/>
        </w:rPr>
        <w:t>請負者は、道路標識、保安設備等の不備により事故が生じた場合は、請負者の責任において処理しなければならない。</w:t>
      </w:r>
    </w:p>
    <w:p w:rsidR="00CF593C" w:rsidRDefault="00CF593C" w:rsidP="00CD3FB7">
      <w:pPr>
        <w:ind w:left="1276" w:hangingChars="580" w:hanging="1276"/>
        <w:rPr>
          <w:rFonts w:asciiTheme="minorEastAsia" w:hAnsiTheme="minorEastAsia"/>
          <w:sz w:val="22"/>
        </w:rPr>
      </w:pPr>
    </w:p>
    <w:p w:rsidR="0004129E" w:rsidRDefault="003C00CC" w:rsidP="00CD3FB7">
      <w:pPr>
        <w:ind w:left="1276" w:hangingChars="580" w:hanging="1276"/>
        <w:rPr>
          <w:rFonts w:asciiTheme="minorEastAsia" w:hAnsiTheme="minorEastAsia"/>
          <w:sz w:val="22"/>
        </w:rPr>
      </w:pPr>
      <w:r>
        <w:rPr>
          <w:rFonts w:asciiTheme="minorEastAsia" w:hAnsiTheme="minorEastAsia" w:hint="eastAsia"/>
          <w:sz w:val="22"/>
        </w:rPr>
        <w:t xml:space="preserve">　　</w:t>
      </w:r>
      <w:r w:rsidRPr="00F166D2">
        <w:rPr>
          <w:rFonts w:asciiTheme="minorEastAsia" w:hAnsiTheme="minorEastAsia" w:hint="eastAsia"/>
          <w:b/>
          <w:sz w:val="22"/>
        </w:rPr>
        <w:t xml:space="preserve">1.2.7　</w:t>
      </w:r>
      <w:r w:rsidR="00F166D2" w:rsidRPr="00F166D2">
        <w:rPr>
          <w:rFonts w:asciiTheme="minorEastAsia" w:hAnsiTheme="minorEastAsia" w:hint="eastAsia"/>
          <w:b/>
          <w:sz w:val="22"/>
        </w:rPr>
        <w:t>事故防止</w:t>
      </w:r>
    </w:p>
    <w:p w:rsidR="00BF64EA" w:rsidRDefault="00BF64EA" w:rsidP="000960DE">
      <w:pPr>
        <w:ind w:leftChars="198" w:left="990" w:hangingChars="261" w:hanging="574"/>
        <w:rPr>
          <w:rFonts w:asciiTheme="minorEastAsia" w:hAnsiTheme="minorEastAsia"/>
          <w:sz w:val="22"/>
        </w:rPr>
      </w:pPr>
      <w:r>
        <w:rPr>
          <w:rFonts w:asciiTheme="minorEastAsia" w:hAnsiTheme="minorEastAsia" w:hint="eastAsia"/>
          <w:sz w:val="22"/>
        </w:rPr>
        <w:t xml:space="preserve">（1）　</w:t>
      </w:r>
      <w:r w:rsidR="00F166D2" w:rsidRPr="00F166D2">
        <w:rPr>
          <w:rFonts w:asciiTheme="minorEastAsia" w:hAnsiTheme="minorEastAsia" w:hint="eastAsia"/>
          <w:sz w:val="22"/>
        </w:rPr>
        <w:t>工事は、各工種に適した工法に従って施工し、設備の不備・不完全な施工等によって事故を起こすことがないよう十分注意しなければならない。</w:t>
      </w:r>
    </w:p>
    <w:p w:rsidR="00BF64EA" w:rsidRDefault="00BF64EA" w:rsidP="000960DE">
      <w:pPr>
        <w:ind w:leftChars="275" w:left="992" w:hangingChars="188" w:hanging="414"/>
        <w:rPr>
          <w:rFonts w:asciiTheme="minorEastAsia" w:hAnsiTheme="minorEastAsia"/>
          <w:sz w:val="22"/>
        </w:rPr>
      </w:pPr>
      <w:r>
        <w:rPr>
          <w:rFonts w:asciiTheme="minorEastAsia" w:hAnsiTheme="minorEastAsia" w:hint="eastAsia"/>
          <w:sz w:val="22"/>
        </w:rPr>
        <w:t xml:space="preserve">(2)　</w:t>
      </w:r>
      <w:r w:rsidR="00F166D2" w:rsidRPr="00F166D2">
        <w:rPr>
          <w:rFonts w:asciiTheme="minorEastAsia" w:hAnsiTheme="minorEastAsia" w:hint="eastAsia"/>
          <w:sz w:val="22"/>
        </w:rPr>
        <w:t xml:space="preserve">工事現場においては、常に危険に対する認識を新たにして作業の手違い、従事者の不注意等のないよう十分徹底しなければならない。 </w:t>
      </w:r>
    </w:p>
    <w:p w:rsidR="00BF64EA" w:rsidRDefault="00BF64EA" w:rsidP="000960DE">
      <w:pPr>
        <w:ind w:leftChars="209" w:left="989" w:hangingChars="250" w:hanging="550"/>
        <w:rPr>
          <w:rFonts w:asciiTheme="minorEastAsia" w:hAnsiTheme="minorEastAsia"/>
          <w:sz w:val="22"/>
        </w:rPr>
      </w:pPr>
      <w:r>
        <w:rPr>
          <w:rFonts w:asciiTheme="minorEastAsia" w:hAnsiTheme="minorEastAsia" w:hint="eastAsia"/>
          <w:sz w:val="22"/>
        </w:rPr>
        <w:t xml:space="preserve">（3）　</w:t>
      </w:r>
      <w:r w:rsidR="00F166D2" w:rsidRPr="00F166D2">
        <w:rPr>
          <w:rFonts w:asciiTheme="minorEastAsia" w:hAnsiTheme="minorEastAsia" w:hint="eastAsia"/>
          <w:sz w:val="22"/>
        </w:rPr>
        <w:t>工事用機械器具の取り扱いには、熟練者を配置し、常に機能の点検を完全に行い、運転にあたっては操作を誤らないようにしなければならない。</w:t>
      </w:r>
    </w:p>
    <w:p w:rsidR="00BF64EA" w:rsidRDefault="00BF64EA" w:rsidP="000960DE">
      <w:pPr>
        <w:ind w:leftChars="209" w:left="989" w:hangingChars="250" w:hanging="550"/>
        <w:rPr>
          <w:rFonts w:asciiTheme="minorEastAsia" w:hAnsiTheme="minorEastAsia"/>
          <w:sz w:val="22"/>
        </w:rPr>
      </w:pPr>
      <w:r>
        <w:rPr>
          <w:rFonts w:asciiTheme="minorEastAsia" w:hAnsiTheme="minorEastAsia" w:hint="eastAsia"/>
          <w:sz w:val="22"/>
        </w:rPr>
        <w:t xml:space="preserve">（4）　</w:t>
      </w:r>
      <w:r w:rsidR="00F166D2" w:rsidRPr="00F166D2">
        <w:rPr>
          <w:rFonts w:asciiTheme="minorEastAsia" w:hAnsiTheme="minorEastAsia" w:hint="eastAsia"/>
          <w:sz w:val="22"/>
        </w:rPr>
        <w:t xml:space="preserve">埋設物及び地上施設物に接近して掘削する場合は、周囲地盤のゆるみ・沈下及び架空線等に十分注意して施工し、必要に応じて当該管理者と協議のうえ、防護措置等を講じなければならない。また、掘削部分に各種埋設物が露出する場合は、防護協定等を遵守して措置し、当該管理者と協議のうえ、適切な表示を行い、従業者にその取り扱い及び緊急時の処置方法、連絡方法等を熟知させておかなければならない。 </w:t>
      </w:r>
    </w:p>
    <w:p w:rsidR="00BF64EA" w:rsidRDefault="00BF64EA" w:rsidP="000960DE">
      <w:pPr>
        <w:ind w:leftChars="209" w:left="989" w:hangingChars="250" w:hanging="550"/>
        <w:rPr>
          <w:rFonts w:asciiTheme="minorEastAsia" w:hAnsiTheme="minorEastAsia"/>
          <w:sz w:val="22"/>
        </w:rPr>
      </w:pPr>
      <w:r>
        <w:rPr>
          <w:rFonts w:asciiTheme="minorEastAsia" w:hAnsiTheme="minorEastAsia" w:hint="eastAsia"/>
          <w:sz w:val="22"/>
        </w:rPr>
        <w:t xml:space="preserve">（5）　</w:t>
      </w:r>
      <w:r w:rsidR="00F166D2" w:rsidRPr="00F166D2">
        <w:rPr>
          <w:rFonts w:asciiTheme="minorEastAsia" w:hAnsiTheme="minorEastAsia" w:hint="eastAsia"/>
          <w:sz w:val="22"/>
        </w:rPr>
        <w:t>工事中は、地下埋設物の試掘調査を十分行うとともに当該埋設物管理者に立ち会いを求めてその位置を確認し、埋設物に損傷を与えないように注意しなければならない。</w:t>
      </w:r>
    </w:p>
    <w:p w:rsidR="00BF64EA" w:rsidRDefault="00BF64EA" w:rsidP="000960DE">
      <w:pPr>
        <w:ind w:leftChars="209" w:left="989" w:hangingChars="250" w:hanging="550"/>
        <w:rPr>
          <w:rFonts w:asciiTheme="minorEastAsia" w:hAnsiTheme="minorEastAsia"/>
          <w:sz w:val="22"/>
        </w:rPr>
      </w:pPr>
      <w:r>
        <w:rPr>
          <w:rFonts w:asciiTheme="minorEastAsia" w:hAnsiTheme="minorEastAsia" w:hint="eastAsia"/>
          <w:sz w:val="22"/>
        </w:rPr>
        <w:t xml:space="preserve">（6）　</w:t>
      </w:r>
      <w:r w:rsidR="00F166D2" w:rsidRPr="00F166D2">
        <w:rPr>
          <w:rFonts w:asciiTheme="minorEastAsia" w:hAnsiTheme="minorEastAsia" w:hint="eastAsia"/>
          <w:sz w:val="22"/>
        </w:rPr>
        <w:t xml:space="preserve">工事中、火気に弱い埋設物又は可熱性物質の輸送管等の埋設物に接近する場合は、溶接機、切断機等火気を伴う機械器具を使用してはならない。ただし、やむを得ない場合は、その埋設物管理者と協議し、保安上必要な措置を講じてから使用しなければならない。 </w:t>
      </w:r>
    </w:p>
    <w:p w:rsidR="000960DE" w:rsidRDefault="00BF64EA" w:rsidP="000960DE">
      <w:pPr>
        <w:ind w:firstLineChars="200" w:firstLine="440"/>
        <w:rPr>
          <w:rFonts w:asciiTheme="minorEastAsia" w:hAnsiTheme="minorEastAsia"/>
          <w:sz w:val="22"/>
        </w:rPr>
      </w:pPr>
      <w:r>
        <w:rPr>
          <w:rFonts w:asciiTheme="minorEastAsia" w:hAnsiTheme="minorEastAsia" w:hint="eastAsia"/>
          <w:sz w:val="22"/>
        </w:rPr>
        <w:t>（7</w:t>
      </w:r>
      <w:r w:rsidR="000960DE">
        <w:rPr>
          <w:rFonts w:asciiTheme="minorEastAsia" w:hAnsiTheme="minorEastAsia" w:hint="eastAsia"/>
          <w:sz w:val="22"/>
        </w:rPr>
        <w:t xml:space="preserve">）　</w:t>
      </w:r>
      <w:r w:rsidR="00F166D2" w:rsidRPr="00F166D2">
        <w:rPr>
          <w:rFonts w:asciiTheme="minorEastAsia" w:hAnsiTheme="minorEastAsia" w:hint="eastAsia"/>
          <w:sz w:val="22"/>
        </w:rPr>
        <w:t>工事用電力設備については、関係法規等に基づき次の措置を講ずるものとする。</w:t>
      </w:r>
    </w:p>
    <w:p w:rsidR="00F166D2" w:rsidRPr="00F166D2" w:rsidRDefault="00F166D2" w:rsidP="000960DE">
      <w:pPr>
        <w:ind w:leftChars="419" w:left="992" w:hangingChars="51" w:hanging="112"/>
        <w:rPr>
          <w:rFonts w:asciiTheme="minorEastAsia" w:hAnsiTheme="minorEastAsia"/>
          <w:sz w:val="22"/>
        </w:rPr>
      </w:pPr>
      <w:r w:rsidRPr="00F166D2">
        <w:rPr>
          <w:rFonts w:asciiTheme="minorEastAsia" w:hAnsiTheme="minorEastAsia" w:hint="eastAsia"/>
          <w:sz w:val="22"/>
        </w:rPr>
        <w:t xml:space="preserve">① 電力設備には、感電防止用漏電遮断機を設置し、感電事故防止につとめなければならない。 </w:t>
      </w:r>
    </w:p>
    <w:p w:rsidR="0004129E" w:rsidRDefault="00F166D2" w:rsidP="000960DE">
      <w:pPr>
        <w:ind w:leftChars="419" w:left="992" w:hangingChars="51" w:hanging="112"/>
        <w:rPr>
          <w:rFonts w:asciiTheme="minorEastAsia" w:hAnsiTheme="minorEastAsia"/>
          <w:sz w:val="22"/>
        </w:rPr>
      </w:pPr>
      <w:r w:rsidRPr="00F166D2">
        <w:rPr>
          <w:rFonts w:asciiTheme="minorEastAsia" w:hAnsiTheme="minorEastAsia" w:hint="eastAsia"/>
          <w:sz w:val="22"/>
        </w:rPr>
        <w:t>② 高圧配線、変電設備には、危険表示を行い、接触の危険のあるものには必ず柵、囲い等感電防止措置を行わなければならない。</w:t>
      </w:r>
    </w:p>
    <w:p w:rsidR="00BF64EA" w:rsidRPr="00BF64EA" w:rsidRDefault="00BF64EA" w:rsidP="000960DE">
      <w:pPr>
        <w:ind w:leftChars="419" w:left="992" w:hangingChars="51" w:hanging="112"/>
        <w:rPr>
          <w:rFonts w:asciiTheme="minorEastAsia" w:hAnsiTheme="minorEastAsia"/>
          <w:sz w:val="22"/>
        </w:rPr>
      </w:pPr>
      <w:r w:rsidRPr="00BF64EA">
        <w:rPr>
          <w:rFonts w:asciiTheme="minorEastAsia" w:hAnsiTheme="minorEastAsia" w:hint="eastAsia"/>
          <w:sz w:val="22"/>
        </w:rPr>
        <w:t xml:space="preserve">③ 仮設の電気工事は、電気設備に関する技術基準を定める省令(昭４０.６．１５通産 省令第 61 号)等に基づき電気技術者に行わせること。 </w:t>
      </w:r>
    </w:p>
    <w:p w:rsidR="0004129E" w:rsidRDefault="00BF64EA" w:rsidP="000960DE">
      <w:pPr>
        <w:ind w:leftChars="419" w:left="992" w:hangingChars="51" w:hanging="112"/>
        <w:rPr>
          <w:rFonts w:asciiTheme="minorEastAsia" w:hAnsiTheme="minorEastAsia"/>
          <w:sz w:val="22"/>
        </w:rPr>
      </w:pPr>
      <w:r w:rsidRPr="00BF64EA">
        <w:rPr>
          <w:rFonts w:asciiTheme="minorEastAsia" w:hAnsiTheme="minorEastAsia" w:hint="eastAsia"/>
          <w:sz w:val="22"/>
        </w:rPr>
        <w:t>④ 水</w:t>
      </w:r>
      <w:r>
        <w:rPr>
          <w:rFonts w:asciiTheme="minorEastAsia" w:hAnsiTheme="minorEastAsia" w:hint="eastAsia"/>
          <w:sz w:val="22"/>
        </w:rPr>
        <w:t>中ポンプその他の電気関係機材は、常に点検補修を行い正常な状態</w:t>
      </w:r>
      <w:r w:rsidR="003C0930">
        <w:rPr>
          <w:rFonts w:asciiTheme="minorEastAsia" w:hAnsiTheme="minorEastAsia" w:hint="eastAsia"/>
          <w:sz w:val="22"/>
        </w:rPr>
        <w:t>に</w:t>
      </w:r>
      <w:r w:rsidRPr="00BF64EA">
        <w:rPr>
          <w:rFonts w:asciiTheme="minorEastAsia" w:hAnsiTheme="minorEastAsia" w:hint="eastAsia"/>
          <w:sz w:val="22"/>
        </w:rPr>
        <w:t>させなければならない。</w:t>
      </w:r>
    </w:p>
    <w:p w:rsidR="002C0E23" w:rsidRDefault="002C0E23" w:rsidP="000742B6">
      <w:pPr>
        <w:ind w:leftChars="199" w:left="990" w:hangingChars="260" w:hanging="572"/>
        <w:rPr>
          <w:rFonts w:asciiTheme="minorEastAsia" w:hAnsiTheme="minorEastAsia"/>
          <w:sz w:val="22"/>
        </w:rPr>
      </w:pPr>
      <w:r>
        <w:rPr>
          <w:rFonts w:asciiTheme="minorEastAsia" w:hAnsiTheme="minorEastAsia" w:hint="eastAsia"/>
          <w:sz w:val="22"/>
        </w:rPr>
        <w:t xml:space="preserve">（8）　</w:t>
      </w:r>
      <w:r w:rsidR="00BF64EA" w:rsidRPr="00BF64EA">
        <w:rPr>
          <w:rFonts w:asciiTheme="minorEastAsia" w:hAnsiTheme="minorEastAsia" w:hint="eastAsia"/>
          <w:sz w:val="22"/>
        </w:rPr>
        <w:t>工事中、その箇所が酸素欠乏もしくは有毒ガスの発生するするおそれがあると</w:t>
      </w:r>
      <w:r w:rsidR="00BF64EA" w:rsidRPr="00BF64EA">
        <w:rPr>
          <w:rFonts w:asciiTheme="minorEastAsia" w:hAnsiTheme="minorEastAsia" w:hint="eastAsia"/>
          <w:sz w:val="22"/>
        </w:rPr>
        <w:lastRenderedPageBreak/>
        <w:t>判断したとき、又は監督員その他関係機関から指示されたとき、「酸素欠乏症等防止規則」(昭47.9.30 労働省令第</w:t>
      </w:r>
      <w:r w:rsidR="000742B6">
        <w:rPr>
          <w:rFonts w:asciiTheme="minorEastAsia" w:hAnsiTheme="minorEastAsia" w:hint="eastAsia"/>
          <w:sz w:val="22"/>
        </w:rPr>
        <w:t>42</w:t>
      </w:r>
      <w:r w:rsidR="00BF64EA" w:rsidRPr="00BF64EA">
        <w:rPr>
          <w:rFonts w:asciiTheme="minorEastAsia" w:hAnsiTheme="minorEastAsia" w:hint="eastAsia"/>
          <w:sz w:val="22"/>
        </w:rPr>
        <w:t>号)等により喚気設備、酸素濃度測定器、有毒ガス検知器、救助用具を設備し、酸欠作業主任者をおき万全の対策を講じなければならない。</w:t>
      </w:r>
    </w:p>
    <w:p w:rsidR="002C0E23" w:rsidRDefault="002C0E23" w:rsidP="002C0E23">
      <w:pPr>
        <w:rPr>
          <w:rFonts w:asciiTheme="minorEastAsia" w:hAnsiTheme="minorEastAsia"/>
          <w:sz w:val="22"/>
        </w:rPr>
      </w:pPr>
    </w:p>
    <w:p w:rsidR="002C0E23" w:rsidRPr="002C0E23" w:rsidRDefault="002C0E23" w:rsidP="00137313">
      <w:pPr>
        <w:ind w:leftChars="200" w:left="1237" w:hangingChars="370" w:hanging="817"/>
        <w:rPr>
          <w:rFonts w:asciiTheme="minorEastAsia" w:hAnsiTheme="minorEastAsia"/>
          <w:b/>
          <w:sz w:val="22"/>
        </w:rPr>
      </w:pPr>
      <w:r w:rsidRPr="002C0E23">
        <w:rPr>
          <w:rFonts w:asciiTheme="minorEastAsia" w:hAnsiTheme="minorEastAsia" w:hint="eastAsia"/>
          <w:b/>
          <w:sz w:val="22"/>
        </w:rPr>
        <w:t xml:space="preserve">1.2.8　</w:t>
      </w:r>
      <w:r w:rsidR="00BF64EA" w:rsidRPr="002C0E23">
        <w:rPr>
          <w:rFonts w:asciiTheme="minorEastAsia" w:hAnsiTheme="minorEastAsia" w:hint="eastAsia"/>
          <w:b/>
          <w:sz w:val="22"/>
        </w:rPr>
        <w:t>事故報告</w:t>
      </w:r>
    </w:p>
    <w:p w:rsidR="00BF64EA" w:rsidRDefault="00BF64EA" w:rsidP="000742B6">
      <w:pPr>
        <w:ind w:leftChars="337" w:left="708" w:firstLineChars="77" w:firstLine="169"/>
        <w:rPr>
          <w:rFonts w:asciiTheme="minorEastAsia" w:hAnsiTheme="minorEastAsia"/>
          <w:sz w:val="22"/>
        </w:rPr>
      </w:pPr>
      <w:r w:rsidRPr="00BF64EA">
        <w:rPr>
          <w:rFonts w:asciiTheme="minorEastAsia" w:hAnsiTheme="minorEastAsia" w:hint="eastAsia"/>
          <w:sz w:val="22"/>
        </w:rPr>
        <w:t>工事施工中、万一事故が発生したときは、所要の措置を講ずるとともに事故発生の原因及び経過、事故による被害の内容等についてただちに監督員に報告しなければならない。</w:t>
      </w:r>
    </w:p>
    <w:p w:rsidR="002C0E23" w:rsidRPr="00BF64EA" w:rsidRDefault="002C0E23" w:rsidP="002C0E23">
      <w:pPr>
        <w:rPr>
          <w:rFonts w:asciiTheme="minorEastAsia" w:hAnsiTheme="minorEastAsia"/>
          <w:sz w:val="22"/>
        </w:rPr>
      </w:pPr>
    </w:p>
    <w:p w:rsidR="002C0E23" w:rsidRPr="002C0E23" w:rsidRDefault="00137313" w:rsidP="00137313">
      <w:pPr>
        <w:ind w:leftChars="200" w:left="1259" w:hangingChars="380" w:hanging="839"/>
        <w:rPr>
          <w:rFonts w:asciiTheme="minorEastAsia" w:hAnsiTheme="minorEastAsia"/>
          <w:b/>
          <w:sz w:val="22"/>
        </w:rPr>
      </w:pPr>
      <w:r>
        <w:rPr>
          <w:rFonts w:asciiTheme="minorEastAsia" w:hAnsiTheme="minorEastAsia" w:hint="eastAsia"/>
          <w:b/>
          <w:sz w:val="22"/>
        </w:rPr>
        <w:t xml:space="preserve">1.2.9　</w:t>
      </w:r>
      <w:r w:rsidR="00BF64EA" w:rsidRPr="002C0E23">
        <w:rPr>
          <w:rFonts w:asciiTheme="minorEastAsia" w:hAnsiTheme="minorEastAsia" w:hint="eastAsia"/>
          <w:b/>
          <w:sz w:val="22"/>
        </w:rPr>
        <w:t>現場の整理整頓</w:t>
      </w:r>
    </w:p>
    <w:p w:rsidR="00137313" w:rsidRDefault="002C0E23" w:rsidP="000742B6">
      <w:pPr>
        <w:ind w:leftChars="210" w:left="991" w:hangingChars="250" w:hanging="550"/>
        <w:rPr>
          <w:rFonts w:asciiTheme="minorEastAsia" w:hAnsiTheme="minorEastAsia"/>
          <w:sz w:val="22"/>
        </w:rPr>
      </w:pPr>
      <w:r>
        <w:rPr>
          <w:rFonts w:asciiTheme="minorEastAsia" w:hAnsiTheme="minorEastAsia" w:hint="eastAsia"/>
          <w:sz w:val="22"/>
        </w:rPr>
        <w:t>（1</w:t>
      </w:r>
      <w:r w:rsidR="000742B6">
        <w:rPr>
          <w:rFonts w:asciiTheme="minorEastAsia" w:hAnsiTheme="minorEastAsia" w:hint="eastAsia"/>
          <w:sz w:val="22"/>
        </w:rPr>
        <w:t xml:space="preserve">）　</w:t>
      </w:r>
      <w:r w:rsidR="00BF64EA" w:rsidRPr="00BF64EA">
        <w:rPr>
          <w:rFonts w:asciiTheme="minorEastAsia" w:hAnsiTheme="minorEastAsia" w:hint="eastAsia"/>
          <w:sz w:val="22"/>
        </w:rPr>
        <w:t xml:space="preserve">請負者は、工事の施工中、機械器具、工事材料、土砂等が交通及び付近住民の障害にならないよう常に整理整頓をしておかなければならない。 </w:t>
      </w:r>
    </w:p>
    <w:p w:rsidR="00BF64EA" w:rsidRDefault="00137313" w:rsidP="00137313">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64EA" w:rsidRPr="00BF64EA">
        <w:rPr>
          <w:rFonts w:asciiTheme="minorEastAsia" w:hAnsiTheme="minorEastAsia" w:hint="eastAsia"/>
          <w:sz w:val="22"/>
        </w:rPr>
        <w:t xml:space="preserve">請負者は掘削に際し、土砂が道路及び民地に散乱しないよう処置しなければならない。  </w:t>
      </w:r>
    </w:p>
    <w:p w:rsidR="00137313" w:rsidRPr="00BF64EA" w:rsidRDefault="00137313" w:rsidP="00137313">
      <w:pPr>
        <w:ind w:leftChars="209" w:left="991" w:hangingChars="251" w:hanging="552"/>
        <w:rPr>
          <w:rFonts w:asciiTheme="minorEastAsia" w:hAnsiTheme="minorEastAsia"/>
          <w:sz w:val="22"/>
        </w:rPr>
      </w:pPr>
    </w:p>
    <w:p w:rsidR="00137313" w:rsidRPr="00137313" w:rsidRDefault="00137313" w:rsidP="00137313">
      <w:pPr>
        <w:ind w:leftChars="200" w:left="1259" w:hangingChars="380" w:hanging="839"/>
        <w:rPr>
          <w:rFonts w:asciiTheme="minorEastAsia" w:hAnsiTheme="minorEastAsia"/>
          <w:b/>
          <w:sz w:val="22"/>
        </w:rPr>
      </w:pPr>
      <w:r w:rsidRPr="00137313">
        <w:rPr>
          <w:rFonts w:asciiTheme="minorEastAsia" w:hAnsiTheme="minorEastAsia" w:hint="eastAsia"/>
          <w:b/>
          <w:sz w:val="22"/>
        </w:rPr>
        <w:t xml:space="preserve">1.2.10　</w:t>
      </w:r>
      <w:r w:rsidR="00BF64EA" w:rsidRPr="00137313">
        <w:rPr>
          <w:rFonts w:asciiTheme="minorEastAsia" w:hAnsiTheme="minorEastAsia" w:hint="eastAsia"/>
          <w:b/>
          <w:sz w:val="22"/>
        </w:rPr>
        <w:t xml:space="preserve">後片付け </w:t>
      </w:r>
    </w:p>
    <w:p w:rsidR="0004129E" w:rsidRDefault="00BF64EA" w:rsidP="000742B6">
      <w:pPr>
        <w:ind w:leftChars="337" w:left="708" w:firstLineChars="77" w:firstLine="169"/>
        <w:rPr>
          <w:rFonts w:asciiTheme="minorEastAsia" w:hAnsiTheme="minorEastAsia"/>
          <w:sz w:val="22"/>
        </w:rPr>
      </w:pPr>
      <w:r w:rsidRPr="00BF64EA">
        <w:rPr>
          <w:rFonts w:asciiTheme="minorEastAsia" w:hAnsiTheme="minorEastAsia" w:hint="eastAsia"/>
          <w:sz w:val="22"/>
        </w:rPr>
        <w:t>請負者は、工事完成後、工事現場の機械類・材料等をすみやかに整理し、交通及び付近住民の障害にならないようにするとともに、側溝のつまりを取り除くなど清掃しなければならない。</w:t>
      </w:r>
    </w:p>
    <w:p w:rsidR="00BF64EA" w:rsidRDefault="00BF64EA" w:rsidP="00CD3FB7">
      <w:pPr>
        <w:ind w:left="1276" w:hangingChars="580" w:hanging="1276"/>
        <w:rPr>
          <w:rFonts w:asciiTheme="minorEastAsia" w:hAnsiTheme="minorEastAsia"/>
          <w:sz w:val="22"/>
        </w:rPr>
      </w:pPr>
    </w:p>
    <w:p w:rsidR="00137313" w:rsidRPr="00137313" w:rsidRDefault="00137313" w:rsidP="00137313">
      <w:pPr>
        <w:ind w:leftChars="100" w:left="1270" w:hangingChars="480" w:hanging="1060"/>
        <w:rPr>
          <w:rFonts w:asciiTheme="minorEastAsia" w:hAnsiTheme="minorEastAsia"/>
          <w:b/>
          <w:sz w:val="22"/>
        </w:rPr>
      </w:pPr>
      <w:r w:rsidRPr="00137313">
        <w:rPr>
          <w:rFonts w:asciiTheme="minorEastAsia" w:hAnsiTheme="minorEastAsia" w:hint="eastAsia"/>
          <w:b/>
          <w:sz w:val="22"/>
        </w:rPr>
        <w:t>1.3　工事用設備</w:t>
      </w:r>
    </w:p>
    <w:p w:rsidR="00137313" w:rsidRDefault="00137313" w:rsidP="00137313">
      <w:pPr>
        <w:ind w:leftChars="200" w:left="1259" w:hangingChars="380" w:hanging="839"/>
        <w:rPr>
          <w:rFonts w:asciiTheme="minorEastAsia" w:hAnsiTheme="minorEastAsia"/>
          <w:sz w:val="22"/>
        </w:rPr>
      </w:pPr>
      <w:r>
        <w:rPr>
          <w:rFonts w:asciiTheme="minorEastAsia" w:hAnsiTheme="minorEastAsia" w:hint="eastAsia"/>
          <w:b/>
          <w:sz w:val="22"/>
        </w:rPr>
        <w:t xml:space="preserve">1.3.1　</w:t>
      </w:r>
      <w:r w:rsidRPr="00137313">
        <w:rPr>
          <w:rFonts w:asciiTheme="minorEastAsia" w:hAnsiTheme="minorEastAsia" w:hint="eastAsia"/>
          <w:b/>
          <w:sz w:val="22"/>
        </w:rPr>
        <w:t>工事用機械器具</w:t>
      </w:r>
    </w:p>
    <w:p w:rsidR="00137313" w:rsidRDefault="00137313" w:rsidP="00137313">
      <w:pPr>
        <w:ind w:leftChars="400" w:left="1236" w:hangingChars="180" w:hanging="396"/>
        <w:rPr>
          <w:rFonts w:asciiTheme="minorEastAsia" w:hAnsiTheme="minorEastAsia"/>
          <w:sz w:val="22"/>
        </w:rPr>
      </w:pPr>
      <w:r w:rsidRPr="00137313">
        <w:rPr>
          <w:rFonts w:asciiTheme="minorEastAsia" w:hAnsiTheme="minorEastAsia" w:hint="eastAsia"/>
          <w:sz w:val="22"/>
        </w:rPr>
        <w:t xml:space="preserve">工事用機械器具は、当該工事に適応したものを使用しなければならない。  </w:t>
      </w:r>
    </w:p>
    <w:p w:rsidR="00137313" w:rsidRPr="00137313" w:rsidRDefault="00137313" w:rsidP="00137313">
      <w:pPr>
        <w:ind w:leftChars="400" w:left="1236" w:hangingChars="180" w:hanging="396"/>
        <w:rPr>
          <w:rFonts w:asciiTheme="minorEastAsia" w:hAnsiTheme="minorEastAsia"/>
          <w:sz w:val="22"/>
        </w:rPr>
      </w:pPr>
    </w:p>
    <w:p w:rsidR="00137313" w:rsidRPr="00137313" w:rsidRDefault="00137313" w:rsidP="00137313">
      <w:pPr>
        <w:ind w:leftChars="200" w:left="1259" w:hangingChars="380" w:hanging="839"/>
        <w:rPr>
          <w:rFonts w:asciiTheme="minorEastAsia" w:hAnsiTheme="minorEastAsia"/>
          <w:b/>
          <w:sz w:val="22"/>
        </w:rPr>
      </w:pPr>
      <w:r w:rsidRPr="00137313">
        <w:rPr>
          <w:rFonts w:asciiTheme="minorEastAsia" w:hAnsiTheme="minorEastAsia" w:hint="eastAsia"/>
          <w:b/>
          <w:sz w:val="22"/>
        </w:rPr>
        <w:t>1.3.2　事務所等の設置</w:t>
      </w:r>
    </w:p>
    <w:p w:rsidR="00137313" w:rsidRDefault="00137313" w:rsidP="000742B6">
      <w:pPr>
        <w:ind w:leftChars="337" w:left="708" w:firstLineChars="77" w:firstLine="169"/>
        <w:rPr>
          <w:rFonts w:asciiTheme="minorEastAsia" w:hAnsiTheme="minorEastAsia"/>
          <w:sz w:val="22"/>
        </w:rPr>
      </w:pPr>
      <w:r w:rsidRPr="00137313">
        <w:rPr>
          <w:rFonts w:asciiTheme="minorEastAsia" w:hAnsiTheme="minorEastAsia" w:hint="eastAsia"/>
          <w:sz w:val="22"/>
        </w:rPr>
        <w:t>請負者は、現場事務所、倉庫、材料置場等について、監督員と協議のうえ適切な措置を講じなければならない。</w:t>
      </w:r>
    </w:p>
    <w:p w:rsidR="00137313" w:rsidRPr="00137313" w:rsidRDefault="00137313" w:rsidP="00137313">
      <w:pPr>
        <w:ind w:leftChars="337" w:left="708" w:firstLineChars="59" w:firstLine="130"/>
        <w:rPr>
          <w:rFonts w:asciiTheme="minorEastAsia" w:hAnsiTheme="minorEastAsia"/>
          <w:sz w:val="22"/>
        </w:rPr>
      </w:pPr>
    </w:p>
    <w:p w:rsidR="00137313" w:rsidRPr="00137313" w:rsidRDefault="00137313" w:rsidP="00137313">
      <w:pPr>
        <w:ind w:leftChars="200" w:left="1259" w:hangingChars="380" w:hanging="839"/>
        <w:rPr>
          <w:rFonts w:asciiTheme="minorEastAsia" w:hAnsiTheme="minorEastAsia"/>
          <w:b/>
          <w:sz w:val="22"/>
        </w:rPr>
      </w:pPr>
      <w:r w:rsidRPr="00137313">
        <w:rPr>
          <w:rFonts w:asciiTheme="minorEastAsia" w:hAnsiTheme="minorEastAsia" w:hint="eastAsia"/>
          <w:b/>
          <w:sz w:val="22"/>
        </w:rPr>
        <w:t>1.3.3　工事用電力及び工事用給・排水</w:t>
      </w:r>
    </w:p>
    <w:p w:rsidR="00137313" w:rsidRDefault="00137313" w:rsidP="000742B6">
      <w:pPr>
        <w:ind w:leftChars="337" w:left="708" w:firstLineChars="77" w:firstLine="169"/>
        <w:rPr>
          <w:rFonts w:asciiTheme="minorEastAsia" w:hAnsiTheme="minorEastAsia"/>
          <w:sz w:val="22"/>
        </w:rPr>
      </w:pPr>
      <w:r w:rsidRPr="00137313">
        <w:rPr>
          <w:rFonts w:asciiTheme="minorEastAsia" w:hAnsiTheme="minorEastAsia" w:hint="eastAsia"/>
          <w:sz w:val="22"/>
        </w:rPr>
        <w:t>工事用電力(電力及び照明)の施設及び工事用給・排水は、関係法規等に基づき設置しなければならない。</w:t>
      </w:r>
    </w:p>
    <w:p w:rsidR="00137313" w:rsidRPr="00137313" w:rsidRDefault="00137313" w:rsidP="00137313">
      <w:pPr>
        <w:ind w:leftChars="337" w:left="708" w:firstLineChars="59" w:firstLine="130"/>
        <w:rPr>
          <w:rFonts w:asciiTheme="minorEastAsia" w:hAnsiTheme="minorEastAsia"/>
          <w:sz w:val="22"/>
        </w:rPr>
      </w:pPr>
    </w:p>
    <w:p w:rsidR="00137313" w:rsidRPr="00137313" w:rsidRDefault="00137313" w:rsidP="00137313">
      <w:pPr>
        <w:ind w:leftChars="200" w:left="1259" w:hangingChars="380" w:hanging="839"/>
        <w:rPr>
          <w:rFonts w:asciiTheme="minorEastAsia" w:hAnsiTheme="minorEastAsia"/>
          <w:b/>
          <w:sz w:val="22"/>
        </w:rPr>
      </w:pPr>
      <w:r w:rsidRPr="00137313">
        <w:rPr>
          <w:rFonts w:asciiTheme="minorEastAsia" w:hAnsiTheme="minorEastAsia" w:hint="eastAsia"/>
          <w:b/>
          <w:sz w:val="22"/>
        </w:rPr>
        <w:t>1.3.4　工事に必要な土地、水面等</w:t>
      </w:r>
    </w:p>
    <w:p w:rsidR="00137313" w:rsidRDefault="00137313" w:rsidP="003B0FF3">
      <w:pPr>
        <w:ind w:leftChars="337" w:left="708" w:firstLineChars="77" w:firstLine="169"/>
        <w:rPr>
          <w:rFonts w:asciiTheme="minorEastAsia" w:hAnsiTheme="minorEastAsia"/>
          <w:sz w:val="22"/>
        </w:rPr>
      </w:pPr>
      <w:r>
        <w:rPr>
          <w:rFonts w:asciiTheme="minorEastAsia" w:hAnsiTheme="minorEastAsia" w:hint="eastAsia"/>
          <w:sz w:val="22"/>
        </w:rPr>
        <w:t>工事に必要な土地・水面等は、企業団</w:t>
      </w:r>
      <w:r w:rsidRPr="00137313">
        <w:rPr>
          <w:rFonts w:asciiTheme="minorEastAsia" w:hAnsiTheme="minorEastAsia" w:hint="eastAsia"/>
          <w:sz w:val="22"/>
        </w:rPr>
        <w:t>が確保した場合を除き、請負者の責任において使用権を取得し、請負者の費用負担で使用するものとする。</w:t>
      </w:r>
    </w:p>
    <w:p w:rsidR="00137313" w:rsidRDefault="00137313" w:rsidP="00CD3FB7">
      <w:pPr>
        <w:ind w:left="1276" w:hangingChars="580" w:hanging="1276"/>
        <w:rPr>
          <w:rFonts w:asciiTheme="minorEastAsia" w:hAnsiTheme="minorEastAsia"/>
          <w:sz w:val="22"/>
        </w:rPr>
      </w:pPr>
    </w:p>
    <w:p w:rsidR="00CA0219" w:rsidRDefault="00CA0219" w:rsidP="00CD3FB7">
      <w:pPr>
        <w:ind w:left="1276" w:hangingChars="580" w:hanging="1276"/>
        <w:rPr>
          <w:rFonts w:asciiTheme="minorEastAsia" w:hAnsiTheme="minorEastAsia"/>
          <w:sz w:val="22"/>
        </w:rPr>
      </w:pPr>
    </w:p>
    <w:p w:rsidR="00CA0219" w:rsidRDefault="00CA0219" w:rsidP="00CD3FB7">
      <w:pPr>
        <w:ind w:left="1276" w:hangingChars="580" w:hanging="1276"/>
        <w:rPr>
          <w:rFonts w:asciiTheme="minorEastAsia" w:hAnsiTheme="minorEastAsia"/>
          <w:sz w:val="22"/>
        </w:rPr>
      </w:pPr>
    </w:p>
    <w:p w:rsidR="00137313" w:rsidRPr="00CA0219" w:rsidRDefault="00137313" w:rsidP="00CD3FB7">
      <w:pPr>
        <w:ind w:left="1276" w:hangingChars="580" w:hanging="1276"/>
        <w:rPr>
          <w:rFonts w:asciiTheme="minorEastAsia" w:hAnsiTheme="minorEastAsia"/>
          <w:b/>
          <w:sz w:val="22"/>
        </w:rPr>
      </w:pPr>
      <w:r>
        <w:rPr>
          <w:rFonts w:asciiTheme="minorEastAsia" w:hAnsiTheme="minorEastAsia" w:hint="eastAsia"/>
          <w:sz w:val="22"/>
        </w:rPr>
        <w:lastRenderedPageBreak/>
        <w:t xml:space="preserve">　</w:t>
      </w:r>
      <w:r w:rsidRPr="00CA0219">
        <w:rPr>
          <w:rFonts w:asciiTheme="minorEastAsia" w:hAnsiTheme="minorEastAsia" w:hint="eastAsia"/>
          <w:b/>
          <w:sz w:val="22"/>
        </w:rPr>
        <w:t xml:space="preserve">1.4　</w:t>
      </w:r>
      <w:r w:rsidR="00CA0219" w:rsidRPr="00CA0219">
        <w:rPr>
          <w:rFonts w:asciiTheme="minorEastAsia" w:hAnsiTheme="minorEastAsia" w:hint="eastAsia"/>
          <w:b/>
          <w:sz w:val="22"/>
        </w:rPr>
        <w:t>施工</w:t>
      </w:r>
    </w:p>
    <w:p w:rsidR="00CA0219" w:rsidRDefault="00CA0219" w:rsidP="00CD3FB7">
      <w:pPr>
        <w:ind w:left="1281" w:hangingChars="580" w:hanging="1281"/>
        <w:rPr>
          <w:rFonts w:asciiTheme="minorEastAsia" w:hAnsiTheme="minorEastAsia"/>
          <w:sz w:val="22"/>
        </w:rPr>
      </w:pPr>
      <w:r w:rsidRPr="00CA0219">
        <w:rPr>
          <w:rFonts w:asciiTheme="minorEastAsia" w:hAnsiTheme="minorEastAsia" w:hint="eastAsia"/>
          <w:b/>
          <w:sz w:val="22"/>
        </w:rPr>
        <w:t xml:space="preserve">　　1.4.1　工程管理</w:t>
      </w:r>
    </w:p>
    <w:p w:rsidR="00CA0219" w:rsidRPr="00CA0219" w:rsidRDefault="00CA0219" w:rsidP="003B0FF3">
      <w:pPr>
        <w:ind w:leftChars="337" w:left="708" w:firstLineChars="77" w:firstLine="169"/>
        <w:rPr>
          <w:rFonts w:asciiTheme="minorEastAsia" w:hAnsiTheme="minorEastAsia"/>
          <w:sz w:val="22"/>
        </w:rPr>
      </w:pPr>
      <w:r w:rsidRPr="00CA0219">
        <w:rPr>
          <w:rFonts w:asciiTheme="minorEastAsia" w:hAnsiTheme="minorEastAsia" w:hint="eastAsia"/>
          <w:sz w:val="22"/>
        </w:rPr>
        <w:t xml:space="preserve">請負者は、常に工事の進行状況について、把握し、予定の工事工程と実績とを比較して工事の円滑な進行を図るものとする。 </w:t>
      </w:r>
    </w:p>
    <w:p w:rsidR="00CA0219" w:rsidRDefault="00CA0219" w:rsidP="00CA0219">
      <w:pPr>
        <w:ind w:leftChars="337" w:left="708" w:firstLineChars="59" w:firstLine="130"/>
        <w:rPr>
          <w:rFonts w:asciiTheme="minorEastAsia" w:hAnsiTheme="minorEastAsia"/>
          <w:sz w:val="22"/>
        </w:rPr>
      </w:pPr>
      <w:r w:rsidRPr="00CA0219">
        <w:rPr>
          <w:rFonts w:asciiTheme="minorEastAsia" w:hAnsiTheme="minorEastAsia" w:hint="eastAsia"/>
          <w:sz w:val="22"/>
        </w:rPr>
        <w:t>また断水を伴う工事等、特に施工時間の定められた箇所については、監督員と打合せを行い、指定時間内において円滑な工程の進行を図るものとする。</w:t>
      </w:r>
    </w:p>
    <w:p w:rsidR="00137313" w:rsidRDefault="00137313" w:rsidP="00CD3FB7">
      <w:pPr>
        <w:ind w:left="1276" w:hangingChars="580" w:hanging="1276"/>
        <w:rPr>
          <w:rFonts w:asciiTheme="minorEastAsia" w:hAnsiTheme="minorEastAsia"/>
          <w:sz w:val="22"/>
        </w:rPr>
      </w:pPr>
    </w:p>
    <w:p w:rsidR="00137313" w:rsidRPr="00CA0219" w:rsidRDefault="00CA0219" w:rsidP="00CD3FB7">
      <w:pPr>
        <w:ind w:left="1276" w:hangingChars="580" w:hanging="1276"/>
        <w:rPr>
          <w:rFonts w:asciiTheme="minorEastAsia" w:hAnsiTheme="minorEastAsia"/>
          <w:b/>
          <w:sz w:val="22"/>
        </w:rPr>
      </w:pPr>
      <w:r>
        <w:rPr>
          <w:rFonts w:asciiTheme="minorEastAsia" w:hAnsiTheme="minorEastAsia" w:hint="eastAsia"/>
          <w:sz w:val="22"/>
        </w:rPr>
        <w:t xml:space="preserve">　　</w:t>
      </w:r>
      <w:r w:rsidRPr="00CA0219">
        <w:rPr>
          <w:rFonts w:asciiTheme="minorEastAsia" w:hAnsiTheme="minorEastAsia" w:hint="eastAsia"/>
          <w:b/>
          <w:sz w:val="22"/>
        </w:rPr>
        <w:t>1.4.2　施工管理</w:t>
      </w:r>
    </w:p>
    <w:p w:rsidR="00CA0219" w:rsidRPr="00CA0219" w:rsidRDefault="00CA0219" w:rsidP="00CA0219">
      <w:pPr>
        <w:ind w:leftChars="198" w:left="990" w:hangingChars="261" w:hanging="574"/>
        <w:rPr>
          <w:rFonts w:asciiTheme="minorEastAsia" w:hAnsiTheme="minorEastAsia"/>
          <w:sz w:val="22"/>
        </w:rPr>
      </w:pPr>
      <w:r>
        <w:rPr>
          <w:rFonts w:asciiTheme="minorEastAsia" w:hAnsiTheme="minorEastAsia" w:hint="eastAsia"/>
          <w:sz w:val="22"/>
        </w:rPr>
        <w:t xml:space="preserve">（1）　</w:t>
      </w:r>
      <w:r w:rsidRPr="00CA0219">
        <w:rPr>
          <w:rFonts w:asciiTheme="minorEastAsia" w:hAnsiTheme="minorEastAsia" w:hint="eastAsia"/>
          <w:sz w:val="22"/>
        </w:rPr>
        <w:t xml:space="preserve">請負者は、工事に先立ち、監督員と打合せを行った施工計画に基づき、工事の適正な施工管理を行わなければならない。 </w:t>
      </w:r>
    </w:p>
    <w:p w:rsidR="00CA0219" w:rsidRDefault="00CA0219" w:rsidP="003B0FF3">
      <w:pPr>
        <w:ind w:leftChars="472" w:left="991" w:firstLineChars="65" w:firstLine="143"/>
        <w:rPr>
          <w:rFonts w:asciiTheme="minorEastAsia" w:hAnsiTheme="minorEastAsia"/>
          <w:sz w:val="22"/>
        </w:rPr>
      </w:pPr>
      <w:r w:rsidRPr="00CA0219">
        <w:rPr>
          <w:rFonts w:asciiTheme="minorEastAsia" w:hAnsiTheme="minorEastAsia" w:hint="eastAsia"/>
          <w:sz w:val="22"/>
        </w:rPr>
        <w:t xml:space="preserve">なお、施工計画書作成にあたっては、工事管理体制及び自主検査体制(社内検査)等の施工体制について配慮しなければならない。 </w:t>
      </w:r>
    </w:p>
    <w:p w:rsidR="00CA0219" w:rsidRDefault="00CA0219" w:rsidP="00CA0219">
      <w:pPr>
        <w:ind w:leftChars="209" w:left="991" w:hangingChars="251" w:hanging="552"/>
        <w:rPr>
          <w:rFonts w:asciiTheme="minorEastAsia" w:hAnsiTheme="minorEastAsia"/>
          <w:sz w:val="22"/>
        </w:rPr>
      </w:pPr>
      <w:r>
        <w:rPr>
          <w:rFonts w:asciiTheme="minorEastAsia" w:hAnsiTheme="minorEastAsia" w:hint="eastAsia"/>
          <w:sz w:val="22"/>
        </w:rPr>
        <w:t xml:space="preserve">（2）　</w:t>
      </w:r>
      <w:r w:rsidRPr="00CA0219">
        <w:rPr>
          <w:rFonts w:asciiTheme="minorEastAsia" w:hAnsiTheme="minorEastAsia" w:hint="eastAsia"/>
          <w:sz w:val="22"/>
        </w:rPr>
        <w:t xml:space="preserve">請負者は、工事の出来形、品質等がこの仕様書・設計図等に適合するよう十分な施工管理を行わなければならない。 </w:t>
      </w:r>
    </w:p>
    <w:p w:rsidR="00CA0219" w:rsidRDefault="00CA0219" w:rsidP="00CA0219">
      <w:pPr>
        <w:ind w:leftChars="209" w:left="991" w:hangingChars="251" w:hanging="552"/>
        <w:rPr>
          <w:rFonts w:asciiTheme="minorEastAsia" w:hAnsiTheme="minorEastAsia"/>
          <w:sz w:val="22"/>
        </w:rPr>
      </w:pPr>
      <w:r>
        <w:rPr>
          <w:rFonts w:asciiTheme="minorEastAsia" w:hAnsiTheme="minorEastAsia" w:hint="eastAsia"/>
          <w:sz w:val="22"/>
        </w:rPr>
        <w:t xml:space="preserve">（3）　</w:t>
      </w:r>
      <w:r w:rsidRPr="00CA0219">
        <w:rPr>
          <w:rFonts w:asciiTheme="minorEastAsia" w:hAnsiTheme="minorEastAsia" w:hint="eastAsia"/>
          <w:sz w:val="22"/>
        </w:rPr>
        <w:t xml:space="preserve">請負者は、工事の施工順序に従い、それぞれの工事段階の区切りごとに点検を行ったのち、次の工程に着手するものとする。 </w:t>
      </w:r>
    </w:p>
    <w:p w:rsidR="00137313" w:rsidRDefault="00CA0219" w:rsidP="00CA0219">
      <w:pPr>
        <w:ind w:leftChars="209" w:left="991" w:hangingChars="251" w:hanging="552"/>
        <w:rPr>
          <w:rFonts w:asciiTheme="minorEastAsia" w:hAnsiTheme="minorEastAsia"/>
          <w:sz w:val="22"/>
        </w:rPr>
      </w:pPr>
      <w:r>
        <w:rPr>
          <w:rFonts w:asciiTheme="minorEastAsia" w:hAnsiTheme="minorEastAsia" w:hint="eastAsia"/>
          <w:sz w:val="22"/>
        </w:rPr>
        <w:t xml:space="preserve">（4）　</w:t>
      </w:r>
      <w:r w:rsidRPr="00CA0219">
        <w:rPr>
          <w:rFonts w:asciiTheme="minorEastAsia" w:hAnsiTheme="minorEastAsia" w:hint="eastAsia"/>
          <w:sz w:val="22"/>
        </w:rPr>
        <w:t>請負者は、監督員が常に施工状況の確認ができるよう必要な資料の提出及び報告等適切な措置を講じなければならない。</w:t>
      </w:r>
    </w:p>
    <w:p w:rsidR="00137313" w:rsidRDefault="00137313" w:rsidP="00CD3FB7">
      <w:pPr>
        <w:ind w:left="1276" w:hangingChars="580" w:hanging="1276"/>
        <w:rPr>
          <w:rFonts w:asciiTheme="minorEastAsia" w:hAnsiTheme="minorEastAsia"/>
          <w:sz w:val="22"/>
        </w:rPr>
      </w:pPr>
    </w:p>
    <w:p w:rsidR="00CA0219" w:rsidRPr="00CA0219" w:rsidRDefault="00CA0219" w:rsidP="00CA0219">
      <w:pPr>
        <w:ind w:leftChars="200" w:left="1259" w:hangingChars="380" w:hanging="839"/>
        <w:rPr>
          <w:rFonts w:asciiTheme="minorEastAsia" w:hAnsiTheme="minorEastAsia"/>
          <w:b/>
          <w:sz w:val="22"/>
        </w:rPr>
      </w:pPr>
      <w:r w:rsidRPr="00CA0219">
        <w:rPr>
          <w:rFonts w:asciiTheme="minorEastAsia" w:hAnsiTheme="minorEastAsia" w:hint="eastAsia"/>
          <w:b/>
          <w:sz w:val="22"/>
        </w:rPr>
        <w:t xml:space="preserve">1.4.3　現場付近居住者への説明等 </w:t>
      </w:r>
    </w:p>
    <w:p w:rsidR="00CA0219" w:rsidRPr="00CA0219" w:rsidRDefault="00CA0219" w:rsidP="003B0FF3">
      <w:pPr>
        <w:ind w:leftChars="337" w:left="708" w:firstLineChars="77" w:firstLine="169"/>
        <w:rPr>
          <w:rFonts w:asciiTheme="minorEastAsia" w:hAnsiTheme="minorEastAsia"/>
          <w:sz w:val="22"/>
        </w:rPr>
      </w:pPr>
      <w:r w:rsidRPr="00CA0219">
        <w:rPr>
          <w:rFonts w:asciiTheme="minorEastAsia" w:hAnsiTheme="minorEastAsia" w:hint="eastAsia"/>
          <w:sz w:val="22"/>
        </w:rPr>
        <w:t xml:space="preserve">請負者は、工事着手に先立ち現場付近居住者に対し、工事内容について具体的な説明を行い、工事の施工について十分な協力が得られるよう努めなければならない。 </w:t>
      </w:r>
    </w:p>
    <w:p w:rsidR="00137313" w:rsidRDefault="00CA0219" w:rsidP="003B0FF3">
      <w:pPr>
        <w:ind w:leftChars="337" w:left="708" w:firstLineChars="77" w:firstLine="169"/>
        <w:rPr>
          <w:rFonts w:asciiTheme="minorEastAsia" w:hAnsiTheme="minorEastAsia"/>
          <w:sz w:val="22"/>
        </w:rPr>
      </w:pPr>
      <w:r w:rsidRPr="00CA0219">
        <w:rPr>
          <w:rFonts w:asciiTheme="minorEastAsia" w:hAnsiTheme="minorEastAsia" w:hint="eastAsia"/>
          <w:sz w:val="22"/>
        </w:rPr>
        <w:t>なお</w:t>
      </w:r>
      <w:r w:rsidR="00A96592">
        <w:rPr>
          <w:rFonts w:asciiTheme="minorEastAsia" w:hAnsiTheme="minorEastAsia" w:hint="eastAsia"/>
          <w:sz w:val="22"/>
        </w:rPr>
        <w:t>、工事内容を現場付近居住者や通行人に周知させるため、回覧・予告看板</w:t>
      </w:r>
      <w:r w:rsidRPr="00CA0219">
        <w:rPr>
          <w:rFonts w:asciiTheme="minorEastAsia" w:hAnsiTheme="minorEastAsia" w:hint="eastAsia"/>
          <w:sz w:val="22"/>
        </w:rPr>
        <w:t>等の広報措置を行うものと</w:t>
      </w:r>
      <w:r w:rsidR="00A209C4">
        <w:rPr>
          <w:rFonts w:asciiTheme="minorEastAsia" w:hAnsiTheme="minorEastAsia" w:hint="eastAsia"/>
          <w:sz w:val="22"/>
        </w:rPr>
        <w:t>し、事前に監督員と協議するものとする。</w:t>
      </w:r>
    </w:p>
    <w:p w:rsidR="00CA0219" w:rsidRDefault="00CA0219" w:rsidP="00CD3FB7">
      <w:pPr>
        <w:ind w:left="1276" w:hangingChars="580" w:hanging="1276"/>
        <w:rPr>
          <w:rFonts w:asciiTheme="minorEastAsia" w:hAnsiTheme="minorEastAsia"/>
          <w:sz w:val="22"/>
        </w:rPr>
      </w:pPr>
    </w:p>
    <w:p w:rsidR="00CA0219" w:rsidRPr="00CA0219" w:rsidRDefault="00CA0219" w:rsidP="00CA0219">
      <w:pPr>
        <w:ind w:leftChars="200" w:left="1259" w:hangingChars="380" w:hanging="839"/>
        <w:rPr>
          <w:rFonts w:asciiTheme="minorEastAsia" w:hAnsiTheme="minorEastAsia"/>
          <w:b/>
          <w:sz w:val="22"/>
        </w:rPr>
      </w:pPr>
      <w:r w:rsidRPr="00CA0219">
        <w:rPr>
          <w:rFonts w:asciiTheme="minorEastAsia" w:hAnsiTheme="minorEastAsia" w:hint="eastAsia"/>
          <w:b/>
          <w:sz w:val="22"/>
        </w:rPr>
        <w:t xml:space="preserve">1.4.4　工事実施前の措置 </w:t>
      </w:r>
    </w:p>
    <w:p w:rsidR="00CA0219" w:rsidRDefault="00CA0219" w:rsidP="00CA0219">
      <w:pPr>
        <w:ind w:leftChars="209" w:left="991" w:hangingChars="251" w:hanging="552"/>
        <w:rPr>
          <w:rFonts w:asciiTheme="minorEastAsia" w:hAnsiTheme="minorEastAsia"/>
          <w:sz w:val="22"/>
        </w:rPr>
      </w:pPr>
      <w:r>
        <w:rPr>
          <w:rFonts w:asciiTheme="minorEastAsia" w:hAnsiTheme="minorEastAsia" w:hint="eastAsia"/>
          <w:sz w:val="22"/>
        </w:rPr>
        <w:t xml:space="preserve">（1）　</w:t>
      </w:r>
      <w:r w:rsidRPr="00CA0219">
        <w:rPr>
          <w:rFonts w:asciiTheme="minorEastAsia" w:hAnsiTheme="minorEastAsia" w:hint="eastAsia"/>
          <w:sz w:val="22"/>
        </w:rPr>
        <w:t xml:space="preserve">請負者は、工事に先立ち、掘削位置、工法、交通保安設備、道路復旧材料の準備等に関する関係官公署等の係員の現地立ち会い等に参加し、許可条件、指示事項等を確認しなければならない。 </w:t>
      </w:r>
    </w:p>
    <w:p w:rsidR="00CA0219" w:rsidRDefault="00CA0219" w:rsidP="00CA0219">
      <w:pPr>
        <w:ind w:leftChars="199" w:left="990" w:hangingChars="260" w:hanging="572"/>
        <w:rPr>
          <w:rFonts w:asciiTheme="minorEastAsia" w:hAnsiTheme="minorEastAsia"/>
          <w:sz w:val="22"/>
        </w:rPr>
      </w:pPr>
      <w:r>
        <w:rPr>
          <w:rFonts w:asciiTheme="minorEastAsia" w:hAnsiTheme="minorEastAsia" w:hint="eastAsia"/>
          <w:sz w:val="22"/>
        </w:rPr>
        <w:t xml:space="preserve">（2）　</w:t>
      </w:r>
      <w:r w:rsidRPr="00CA0219">
        <w:rPr>
          <w:rFonts w:asciiTheme="minorEastAsia" w:hAnsiTheme="minorEastAsia" w:hint="eastAsia"/>
          <w:sz w:val="22"/>
        </w:rPr>
        <w:t>請負者は、工事施工中の所管に属する地下埋設物の種類、規模及び位置を試掘等によりあらかじめ調査確認しておかなければならない。</w:t>
      </w:r>
    </w:p>
    <w:p w:rsidR="00CA0219" w:rsidRDefault="00CA0219" w:rsidP="00CD3FB7">
      <w:pPr>
        <w:ind w:left="1276" w:hangingChars="580" w:hanging="1276"/>
        <w:rPr>
          <w:rFonts w:asciiTheme="minorEastAsia" w:hAnsiTheme="minorEastAsia"/>
          <w:sz w:val="22"/>
        </w:rPr>
      </w:pPr>
    </w:p>
    <w:p w:rsidR="00CA0219" w:rsidRPr="00CA0219" w:rsidRDefault="00CA0219" w:rsidP="00CA0219">
      <w:pPr>
        <w:ind w:leftChars="200" w:left="1259" w:hangingChars="380" w:hanging="839"/>
        <w:rPr>
          <w:rFonts w:asciiTheme="minorEastAsia" w:hAnsiTheme="minorEastAsia"/>
          <w:b/>
          <w:sz w:val="22"/>
        </w:rPr>
      </w:pPr>
      <w:r w:rsidRPr="00CA0219">
        <w:rPr>
          <w:rFonts w:asciiTheme="minorEastAsia" w:hAnsiTheme="minorEastAsia" w:hint="eastAsia"/>
          <w:b/>
          <w:sz w:val="22"/>
        </w:rPr>
        <w:t xml:space="preserve">1.4.5 地下埋設物等の取り扱い </w:t>
      </w:r>
    </w:p>
    <w:p w:rsidR="00CA0219" w:rsidRPr="00CA0219" w:rsidRDefault="00CA0219" w:rsidP="00CA0219">
      <w:pPr>
        <w:ind w:leftChars="200" w:left="990" w:hangingChars="259" w:hanging="570"/>
        <w:rPr>
          <w:rFonts w:asciiTheme="minorEastAsia" w:hAnsiTheme="minorEastAsia"/>
          <w:sz w:val="22"/>
        </w:rPr>
      </w:pPr>
      <w:r>
        <w:rPr>
          <w:rFonts w:asciiTheme="minorEastAsia" w:hAnsiTheme="minorEastAsia" w:hint="eastAsia"/>
          <w:sz w:val="22"/>
        </w:rPr>
        <w:t xml:space="preserve">（1）　</w:t>
      </w:r>
      <w:r w:rsidRPr="00CA0219">
        <w:rPr>
          <w:rFonts w:asciiTheme="minorEastAsia" w:hAnsiTheme="minorEastAsia" w:hint="eastAsia"/>
          <w:sz w:val="22"/>
        </w:rPr>
        <w:t xml:space="preserve">請負者は、工事施工中他の所管に属する地下埋設物、地上施設物、その他工作物の移設、防護、切回し等を必要とするときは、すみやかに監督員に申し出て、その指示を受けなければならない。 </w:t>
      </w:r>
    </w:p>
    <w:p w:rsidR="00CA0219" w:rsidRDefault="00CA0219" w:rsidP="00CA0219">
      <w:pPr>
        <w:ind w:leftChars="472" w:left="991" w:firstLineChars="73" w:firstLine="161"/>
        <w:rPr>
          <w:rFonts w:asciiTheme="minorEastAsia" w:hAnsiTheme="minorEastAsia"/>
          <w:sz w:val="22"/>
        </w:rPr>
      </w:pPr>
      <w:r w:rsidRPr="00CA0219">
        <w:rPr>
          <w:rFonts w:asciiTheme="minorEastAsia" w:hAnsiTheme="minorEastAsia" w:hint="eastAsia"/>
          <w:sz w:val="22"/>
        </w:rPr>
        <w:t>なお、障害物の移設、防護、切回し等を他企業者が施工する場合、請負者は、これに立ち会い、協力しなければならない。</w:t>
      </w:r>
    </w:p>
    <w:p w:rsidR="00CA0219" w:rsidRDefault="00CA0219" w:rsidP="00EC530A">
      <w:pPr>
        <w:ind w:leftChars="210" w:left="991" w:hangingChars="250" w:hanging="550"/>
        <w:rPr>
          <w:rFonts w:asciiTheme="minorEastAsia" w:hAnsiTheme="minorEastAsia"/>
          <w:sz w:val="22"/>
        </w:rPr>
      </w:pPr>
      <w:r>
        <w:rPr>
          <w:rFonts w:asciiTheme="minorEastAsia" w:hAnsiTheme="minorEastAsia"/>
          <w:sz w:val="22"/>
        </w:rPr>
        <w:t>(2)</w:t>
      </w:r>
      <w:r>
        <w:rPr>
          <w:rFonts w:asciiTheme="minorEastAsia" w:hAnsiTheme="minorEastAsia" w:hint="eastAsia"/>
          <w:sz w:val="22"/>
        </w:rPr>
        <w:t xml:space="preserve">　</w:t>
      </w:r>
      <w:r w:rsidRPr="00CA0219">
        <w:rPr>
          <w:rFonts w:asciiTheme="minorEastAsia" w:hAnsiTheme="minorEastAsia" w:hint="eastAsia"/>
          <w:sz w:val="22"/>
        </w:rPr>
        <w:t>請負者は、工事施工中損傷を与えるおそれのある施設物に対しては、仮防護・そ</w:t>
      </w:r>
      <w:r w:rsidRPr="00CA0219">
        <w:rPr>
          <w:rFonts w:asciiTheme="minorEastAsia" w:hAnsiTheme="minorEastAsia" w:hint="eastAsia"/>
          <w:sz w:val="22"/>
        </w:rPr>
        <w:lastRenderedPageBreak/>
        <w:t xml:space="preserve">の他の適切な措置をし、工事完了後は原形に復旧しなければならない。 </w:t>
      </w:r>
    </w:p>
    <w:p w:rsidR="00CA0219" w:rsidRDefault="00EC530A" w:rsidP="00EC530A">
      <w:pPr>
        <w:ind w:leftChars="199" w:left="990" w:hangingChars="260" w:hanging="572"/>
        <w:rPr>
          <w:rFonts w:asciiTheme="minorEastAsia" w:hAnsiTheme="minorEastAsia"/>
          <w:sz w:val="22"/>
        </w:rPr>
      </w:pPr>
      <w:r>
        <w:rPr>
          <w:rFonts w:asciiTheme="minorEastAsia" w:hAnsiTheme="minorEastAsia" w:hint="eastAsia"/>
          <w:sz w:val="22"/>
        </w:rPr>
        <w:t xml:space="preserve">（3）　</w:t>
      </w:r>
      <w:r w:rsidR="00CA0219" w:rsidRPr="00CA0219">
        <w:rPr>
          <w:rFonts w:asciiTheme="minorEastAsia" w:hAnsiTheme="minorEastAsia" w:hint="eastAsia"/>
          <w:sz w:val="22"/>
        </w:rPr>
        <w:t>請負者は、地下埋設物及び地上施設物の管理者から直接指示があった場合は、その指示に従い、その内容については、すみやかに監督員に報告し、必要があると認められた場合は、監督員と協議するものとする。</w:t>
      </w:r>
    </w:p>
    <w:p w:rsidR="00CA0219" w:rsidRDefault="00CA0219" w:rsidP="00CD3FB7">
      <w:pPr>
        <w:ind w:left="1276" w:hangingChars="580" w:hanging="1276"/>
        <w:rPr>
          <w:rFonts w:asciiTheme="minorEastAsia" w:hAnsiTheme="minorEastAsia"/>
          <w:sz w:val="22"/>
        </w:rPr>
      </w:pPr>
    </w:p>
    <w:p w:rsidR="00EC530A" w:rsidRPr="00EC530A" w:rsidRDefault="00EC530A" w:rsidP="00EC530A">
      <w:pPr>
        <w:ind w:firstLineChars="200" w:firstLine="442"/>
        <w:rPr>
          <w:rFonts w:asciiTheme="minorEastAsia" w:hAnsiTheme="minorEastAsia"/>
          <w:b/>
          <w:sz w:val="22"/>
        </w:rPr>
      </w:pPr>
      <w:r w:rsidRPr="00EC530A">
        <w:rPr>
          <w:rFonts w:asciiTheme="minorEastAsia" w:hAnsiTheme="minorEastAsia" w:hint="eastAsia"/>
          <w:b/>
          <w:sz w:val="22"/>
        </w:rPr>
        <w:t>1.4.6</w:t>
      </w:r>
      <w:r>
        <w:rPr>
          <w:rFonts w:asciiTheme="minorEastAsia" w:hAnsiTheme="minorEastAsia" w:hint="eastAsia"/>
          <w:b/>
          <w:sz w:val="22"/>
        </w:rPr>
        <w:t xml:space="preserve">　</w:t>
      </w:r>
      <w:r w:rsidRPr="00EC530A">
        <w:rPr>
          <w:rFonts w:asciiTheme="minorEastAsia" w:hAnsiTheme="minorEastAsia" w:hint="eastAsia"/>
          <w:b/>
          <w:sz w:val="22"/>
        </w:rPr>
        <w:t xml:space="preserve">対外折衝   </w:t>
      </w:r>
    </w:p>
    <w:p w:rsidR="00EC530A" w:rsidRDefault="00EC530A" w:rsidP="004D2CA3">
      <w:pPr>
        <w:ind w:leftChars="337" w:left="708" w:firstLineChars="77" w:firstLine="169"/>
        <w:rPr>
          <w:rFonts w:asciiTheme="minorEastAsia" w:hAnsiTheme="minorEastAsia"/>
          <w:sz w:val="22"/>
        </w:rPr>
      </w:pPr>
      <w:r w:rsidRPr="00EC530A">
        <w:rPr>
          <w:rFonts w:asciiTheme="minorEastAsia" w:hAnsiTheme="minorEastAsia" w:hint="eastAsia"/>
          <w:sz w:val="22"/>
        </w:rPr>
        <w:t xml:space="preserve">工事施工に関しては、関係官公署、付近住民と交渉を要するとき、又は交渉をうけたいときは、適切な措置を講ずるとともに、すみやかにその旨を監督員に報告しなければならない。  </w:t>
      </w:r>
    </w:p>
    <w:p w:rsidR="00EC530A" w:rsidRPr="00EC530A" w:rsidRDefault="00EC530A" w:rsidP="00EC530A">
      <w:pPr>
        <w:ind w:leftChars="337" w:left="708" w:firstLineChars="59" w:firstLine="130"/>
        <w:rPr>
          <w:rFonts w:asciiTheme="minorEastAsia" w:hAnsiTheme="minorEastAsia"/>
          <w:sz w:val="22"/>
        </w:rPr>
      </w:pPr>
    </w:p>
    <w:p w:rsidR="00EC530A" w:rsidRPr="00EC530A" w:rsidRDefault="00EC530A" w:rsidP="00EC530A">
      <w:pPr>
        <w:ind w:leftChars="200" w:left="1259" w:hangingChars="380" w:hanging="839"/>
        <w:rPr>
          <w:rFonts w:asciiTheme="minorEastAsia" w:hAnsiTheme="minorEastAsia"/>
          <w:b/>
          <w:sz w:val="22"/>
        </w:rPr>
      </w:pPr>
      <w:r w:rsidRPr="00EC530A">
        <w:rPr>
          <w:rFonts w:asciiTheme="minorEastAsia" w:hAnsiTheme="minorEastAsia" w:hint="eastAsia"/>
          <w:b/>
          <w:sz w:val="22"/>
        </w:rPr>
        <w:t xml:space="preserve">1.4.7　他工事との協議 </w:t>
      </w:r>
    </w:p>
    <w:p w:rsidR="00EC530A" w:rsidRDefault="00EC530A" w:rsidP="00EC530A">
      <w:pPr>
        <w:ind w:leftChars="209" w:left="991" w:hangingChars="251" w:hanging="552"/>
        <w:rPr>
          <w:rFonts w:asciiTheme="minorEastAsia" w:hAnsiTheme="minorEastAsia"/>
          <w:sz w:val="22"/>
        </w:rPr>
      </w:pPr>
      <w:r>
        <w:rPr>
          <w:rFonts w:asciiTheme="minorEastAsia" w:hAnsiTheme="minorEastAsia" w:hint="eastAsia"/>
          <w:sz w:val="22"/>
        </w:rPr>
        <w:t>（1</w:t>
      </w:r>
      <w:r w:rsidR="00752D3B">
        <w:rPr>
          <w:rFonts w:asciiTheme="minorEastAsia" w:hAnsiTheme="minorEastAsia" w:hint="eastAsia"/>
          <w:sz w:val="22"/>
        </w:rPr>
        <w:t xml:space="preserve">）　</w:t>
      </w:r>
      <w:r w:rsidRPr="00EC530A">
        <w:rPr>
          <w:rFonts w:asciiTheme="minorEastAsia" w:hAnsiTheme="minorEastAsia" w:hint="eastAsia"/>
          <w:sz w:val="22"/>
        </w:rPr>
        <w:t xml:space="preserve">請負者は、工事現場付近で他工事が施工されている場合、又はその工事と共同若しくは出会工事となる場合は、互いに協調し円滑な施工をしなければならない。 </w:t>
      </w:r>
    </w:p>
    <w:p w:rsidR="00EC530A" w:rsidRDefault="00EC530A" w:rsidP="00EC530A">
      <w:pPr>
        <w:ind w:leftChars="209" w:left="991" w:hangingChars="251" w:hanging="552"/>
        <w:rPr>
          <w:rFonts w:asciiTheme="minorEastAsia" w:hAnsiTheme="minorEastAsia"/>
          <w:sz w:val="22"/>
        </w:rPr>
      </w:pPr>
      <w:r>
        <w:rPr>
          <w:rFonts w:asciiTheme="minorEastAsia" w:hAnsiTheme="minorEastAsia" w:hint="eastAsia"/>
          <w:sz w:val="22"/>
        </w:rPr>
        <w:t>（2）</w:t>
      </w:r>
      <w:r w:rsidR="00752D3B">
        <w:rPr>
          <w:rFonts w:asciiTheme="minorEastAsia" w:hAnsiTheme="minorEastAsia" w:hint="eastAsia"/>
          <w:sz w:val="22"/>
        </w:rPr>
        <w:t xml:space="preserve">　請負者は、企業団</w:t>
      </w:r>
      <w:r w:rsidRPr="00EC530A">
        <w:rPr>
          <w:rFonts w:asciiTheme="minorEastAsia" w:hAnsiTheme="minorEastAsia" w:hint="eastAsia"/>
          <w:sz w:val="22"/>
        </w:rPr>
        <w:t>発注の</w:t>
      </w:r>
      <w:r>
        <w:rPr>
          <w:rFonts w:asciiTheme="minorEastAsia" w:hAnsiTheme="minorEastAsia" w:hint="eastAsia"/>
          <w:sz w:val="22"/>
        </w:rPr>
        <w:t>2</w:t>
      </w:r>
      <w:r w:rsidRPr="00EC530A">
        <w:rPr>
          <w:rFonts w:asciiTheme="minorEastAsia" w:hAnsiTheme="minorEastAsia" w:hint="eastAsia"/>
          <w:sz w:val="22"/>
        </w:rPr>
        <w:t xml:space="preserve">件以上の工事が共同工事若しくは、出会工事となる場合、相互連絡を密にして円滑な施工を図らなければならない。 </w:t>
      </w:r>
    </w:p>
    <w:p w:rsidR="00EC530A" w:rsidRPr="00EC530A" w:rsidRDefault="00EC530A" w:rsidP="00EC530A">
      <w:pPr>
        <w:ind w:leftChars="200" w:left="1256" w:hangingChars="380" w:hanging="836"/>
        <w:rPr>
          <w:rFonts w:asciiTheme="minorEastAsia" w:hAnsiTheme="minorEastAsia"/>
          <w:sz w:val="22"/>
        </w:rPr>
      </w:pPr>
    </w:p>
    <w:p w:rsidR="00EC530A" w:rsidRPr="00EC530A" w:rsidRDefault="00EC530A" w:rsidP="00EC530A">
      <w:pPr>
        <w:ind w:firstLineChars="200" w:firstLine="442"/>
        <w:rPr>
          <w:rFonts w:asciiTheme="minorEastAsia" w:hAnsiTheme="minorEastAsia"/>
          <w:b/>
          <w:sz w:val="22"/>
        </w:rPr>
      </w:pPr>
      <w:r w:rsidRPr="00EC530A">
        <w:rPr>
          <w:rFonts w:asciiTheme="minorEastAsia" w:hAnsiTheme="minorEastAsia" w:hint="eastAsia"/>
          <w:b/>
          <w:sz w:val="22"/>
        </w:rPr>
        <w:t>1.4.8　事故に対する応急措置</w:t>
      </w:r>
    </w:p>
    <w:p w:rsidR="00EC530A" w:rsidRDefault="00EC530A" w:rsidP="00EC530A">
      <w:pPr>
        <w:ind w:leftChars="210" w:left="993" w:hangingChars="251" w:hanging="552"/>
        <w:rPr>
          <w:rFonts w:asciiTheme="minorEastAsia" w:hAnsiTheme="minorEastAsia"/>
          <w:sz w:val="22"/>
        </w:rPr>
      </w:pPr>
      <w:r>
        <w:rPr>
          <w:rFonts w:asciiTheme="minorEastAsia" w:hAnsiTheme="minorEastAsia" w:hint="eastAsia"/>
          <w:sz w:val="22"/>
        </w:rPr>
        <w:t xml:space="preserve">（1）　</w:t>
      </w:r>
      <w:r w:rsidRPr="00EC530A">
        <w:rPr>
          <w:rFonts w:asciiTheme="minorEastAsia" w:hAnsiTheme="minorEastAsia" w:hint="eastAsia"/>
          <w:sz w:val="22"/>
        </w:rPr>
        <w:t>請負者は、工事の施工にあたり、事故が発生し、又は発生するおそれがある場合は、ただちに必要な措置を講じたうえ、事故の状況及びその措置について監督員に報告しなければならない。</w:t>
      </w:r>
    </w:p>
    <w:p w:rsidR="00EC530A" w:rsidRDefault="00EC530A" w:rsidP="00EC530A">
      <w:pPr>
        <w:ind w:firstLineChars="200" w:firstLine="440"/>
        <w:rPr>
          <w:rFonts w:asciiTheme="minorEastAsia" w:hAnsiTheme="minorEastAsia"/>
          <w:sz w:val="22"/>
        </w:rPr>
      </w:pPr>
      <w:r>
        <w:rPr>
          <w:rFonts w:asciiTheme="minorEastAsia" w:hAnsiTheme="minorEastAsia" w:hint="eastAsia"/>
          <w:sz w:val="22"/>
        </w:rPr>
        <w:t xml:space="preserve">（2）　</w:t>
      </w:r>
      <w:r w:rsidRPr="00EC530A">
        <w:rPr>
          <w:rFonts w:asciiTheme="minorEastAsia" w:hAnsiTheme="minorEastAsia" w:hint="eastAsia"/>
          <w:sz w:val="22"/>
        </w:rPr>
        <w:t xml:space="preserve">事故発生時及び応急措置の状態は、必ず撮影しておかなければならない。 </w:t>
      </w:r>
    </w:p>
    <w:p w:rsidR="00EC530A" w:rsidRDefault="00EC530A" w:rsidP="00EC530A">
      <w:pPr>
        <w:ind w:leftChars="209" w:left="991" w:hangingChars="251" w:hanging="552"/>
        <w:rPr>
          <w:rFonts w:asciiTheme="minorEastAsia" w:hAnsiTheme="minorEastAsia"/>
          <w:sz w:val="22"/>
        </w:rPr>
      </w:pPr>
      <w:r>
        <w:rPr>
          <w:rFonts w:asciiTheme="minorEastAsia" w:hAnsiTheme="minorEastAsia" w:hint="eastAsia"/>
          <w:sz w:val="22"/>
        </w:rPr>
        <w:t xml:space="preserve">（3）　</w:t>
      </w:r>
      <w:r w:rsidRPr="00EC530A">
        <w:rPr>
          <w:rFonts w:asciiTheme="minorEastAsia" w:hAnsiTheme="minorEastAsia" w:hint="eastAsia"/>
          <w:sz w:val="22"/>
        </w:rPr>
        <w:t>請負者は、監督員が災害防止のうえから必要と認めて指示した事項又は第</w:t>
      </w:r>
      <w:r w:rsidR="00AD3BC5">
        <w:rPr>
          <w:rFonts w:asciiTheme="minorEastAsia" w:hAnsiTheme="minorEastAsia" w:hint="eastAsia"/>
          <w:sz w:val="22"/>
        </w:rPr>
        <w:t>1</w:t>
      </w:r>
      <w:r w:rsidRPr="00EC530A">
        <w:rPr>
          <w:rFonts w:asciiTheme="minorEastAsia" w:hAnsiTheme="minorEastAsia" w:hint="eastAsia"/>
          <w:sz w:val="22"/>
        </w:rPr>
        <w:t xml:space="preserve">項の報告後必要と認めて指示した事項に従わなければならない。 </w:t>
      </w:r>
    </w:p>
    <w:p w:rsidR="00EC530A" w:rsidRDefault="00EC530A" w:rsidP="00EC530A">
      <w:pPr>
        <w:ind w:left="1276" w:hangingChars="580" w:hanging="1276"/>
        <w:rPr>
          <w:rFonts w:asciiTheme="minorEastAsia" w:hAnsiTheme="minorEastAsia"/>
          <w:sz w:val="22"/>
        </w:rPr>
      </w:pPr>
      <w:r>
        <w:rPr>
          <w:rFonts w:asciiTheme="minorEastAsia" w:hAnsiTheme="minorEastAsia" w:hint="eastAsia"/>
          <w:sz w:val="22"/>
        </w:rPr>
        <w:t xml:space="preserve"> </w:t>
      </w:r>
    </w:p>
    <w:p w:rsidR="00EC530A" w:rsidRPr="00EC530A" w:rsidRDefault="00EC530A" w:rsidP="00EC530A">
      <w:pPr>
        <w:ind w:leftChars="200" w:left="1259" w:hangingChars="380" w:hanging="839"/>
        <w:rPr>
          <w:rFonts w:asciiTheme="minorEastAsia" w:hAnsiTheme="minorEastAsia"/>
          <w:b/>
          <w:sz w:val="22"/>
        </w:rPr>
      </w:pPr>
      <w:r w:rsidRPr="00EC530A">
        <w:rPr>
          <w:rFonts w:asciiTheme="minorEastAsia" w:hAnsiTheme="minorEastAsia" w:hint="eastAsia"/>
          <w:b/>
          <w:sz w:val="22"/>
        </w:rPr>
        <w:t xml:space="preserve">1.4.9　第三者に及ぼした損害 </w:t>
      </w:r>
    </w:p>
    <w:p w:rsidR="00EC530A" w:rsidRDefault="00EC530A" w:rsidP="00EC530A">
      <w:pPr>
        <w:ind w:leftChars="209" w:left="991" w:hangingChars="251" w:hanging="552"/>
        <w:rPr>
          <w:rFonts w:asciiTheme="minorEastAsia" w:hAnsiTheme="minorEastAsia"/>
          <w:sz w:val="22"/>
        </w:rPr>
      </w:pPr>
      <w:r>
        <w:rPr>
          <w:rFonts w:asciiTheme="minorEastAsia" w:hAnsiTheme="minorEastAsia" w:hint="eastAsia"/>
          <w:sz w:val="22"/>
        </w:rPr>
        <w:t xml:space="preserve">（1）　</w:t>
      </w:r>
      <w:r w:rsidRPr="00EC530A">
        <w:rPr>
          <w:rFonts w:asciiTheme="minorEastAsia" w:hAnsiTheme="minorEastAsia" w:hint="eastAsia"/>
          <w:sz w:val="22"/>
        </w:rPr>
        <w:t xml:space="preserve">請負者は、工事の施工にあたり、必要な注意義務を怠ったことにより、第三者に損害を及ぼした場合は、その損害を賠償しなければならない。 </w:t>
      </w:r>
    </w:p>
    <w:p w:rsidR="00EC530A" w:rsidRPr="00EC530A" w:rsidRDefault="00EC530A" w:rsidP="00EC530A">
      <w:pPr>
        <w:ind w:leftChars="209" w:left="991" w:hangingChars="251" w:hanging="552"/>
        <w:rPr>
          <w:rFonts w:asciiTheme="minorEastAsia" w:hAnsiTheme="minorEastAsia"/>
          <w:sz w:val="22"/>
        </w:rPr>
      </w:pPr>
      <w:r>
        <w:rPr>
          <w:rFonts w:asciiTheme="minorEastAsia" w:hAnsiTheme="minorEastAsia" w:hint="eastAsia"/>
          <w:sz w:val="22"/>
        </w:rPr>
        <w:t xml:space="preserve">（2）　</w:t>
      </w:r>
      <w:r w:rsidRPr="00EC530A">
        <w:rPr>
          <w:rFonts w:asciiTheme="minorEastAsia" w:hAnsiTheme="minorEastAsia" w:hint="eastAsia"/>
          <w:sz w:val="22"/>
        </w:rPr>
        <w:t xml:space="preserve">請負者は、材料、機器等の運搬のため、道路その他を損傷した場合は、公道私道を問わず請負者の負担においてすみやかに復旧しなければならない。 </w:t>
      </w:r>
    </w:p>
    <w:p w:rsidR="00CA0219" w:rsidRDefault="00AD3BC5" w:rsidP="00AD3BC5">
      <w:pPr>
        <w:ind w:leftChars="472" w:left="991" w:firstLineChars="100" w:firstLine="220"/>
        <w:rPr>
          <w:rFonts w:asciiTheme="minorEastAsia" w:hAnsiTheme="minorEastAsia"/>
          <w:sz w:val="22"/>
        </w:rPr>
      </w:pPr>
      <w:r>
        <w:rPr>
          <w:rFonts w:asciiTheme="minorEastAsia" w:hAnsiTheme="minorEastAsia" w:hint="eastAsia"/>
          <w:sz w:val="22"/>
        </w:rPr>
        <w:t>な</w:t>
      </w:r>
      <w:r w:rsidR="00EC530A" w:rsidRPr="00EC530A">
        <w:rPr>
          <w:rFonts w:asciiTheme="minorEastAsia" w:hAnsiTheme="minorEastAsia" w:hint="eastAsia"/>
          <w:sz w:val="22"/>
        </w:rPr>
        <w:t>お、復旧にあたっては必要に応じ道路管理者又は土地所有者等と事前に打合せを行なわなければならない。</w:t>
      </w:r>
    </w:p>
    <w:p w:rsidR="00CA0219" w:rsidRDefault="00CA0219" w:rsidP="00CD3FB7">
      <w:pPr>
        <w:ind w:left="1276" w:hangingChars="580" w:hanging="1276"/>
        <w:rPr>
          <w:rFonts w:asciiTheme="minorEastAsia" w:hAnsiTheme="minorEastAsia"/>
          <w:sz w:val="22"/>
        </w:rPr>
      </w:pPr>
    </w:p>
    <w:p w:rsidR="008D0685" w:rsidRPr="008D0685" w:rsidRDefault="008D0685" w:rsidP="008D0685">
      <w:pPr>
        <w:ind w:firstLineChars="200" w:firstLine="442"/>
        <w:rPr>
          <w:rFonts w:asciiTheme="minorEastAsia" w:hAnsiTheme="minorEastAsia"/>
          <w:b/>
          <w:sz w:val="22"/>
        </w:rPr>
      </w:pPr>
      <w:r w:rsidRPr="008D0685">
        <w:rPr>
          <w:rFonts w:asciiTheme="minorEastAsia" w:hAnsiTheme="minorEastAsia" w:hint="eastAsia"/>
          <w:b/>
          <w:sz w:val="22"/>
        </w:rPr>
        <w:t xml:space="preserve">1.4.10　</w:t>
      </w:r>
      <w:r w:rsidR="00EC530A" w:rsidRPr="008D0685">
        <w:rPr>
          <w:rFonts w:asciiTheme="minorEastAsia" w:hAnsiTheme="minorEastAsia" w:hint="eastAsia"/>
          <w:b/>
          <w:sz w:val="22"/>
        </w:rPr>
        <w:t xml:space="preserve">工事の記録 </w:t>
      </w:r>
    </w:p>
    <w:p w:rsidR="008D0685" w:rsidRDefault="008D0685" w:rsidP="008D0685">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EC530A" w:rsidRPr="00EC530A">
        <w:rPr>
          <w:rFonts w:asciiTheme="minorEastAsia" w:hAnsiTheme="minorEastAsia" w:hint="eastAsia"/>
          <w:sz w:val="22"/>
        </w:rPr>
        <w:t>請負者は、工事全般にわたって、監督員の指示により、工事過程を段階的に撮影編集して、工事検査の際、写真帳として提出しなければならない。</w:t>
      </w:r>
    </w:p>
    <w:p w:rsidR="008D0685" w:rsidRDefault="008D0685" w:rsidP="008D0685">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EC530A" w:rsidRPr="00EC530A">
        <w:rPr>
          <w:rFonts w:asciiTheme="minorEastAsia" w:hAnsiTheme="minorEastAsia" w:hint="eastAsia"/>
          <w:sz w:val="22"/>
        </w:rPr>
        <w:t xml:space="preserve">既存の構造物その他で、撤去、取り壊し等をするもののうち、監督員が指示した場合は、現況を撮影しなければならない。 </w:t>
      </w:r>
    </w:p>
    <w:p w:rsidR="008D0685" w:rsidRDefault="008D0685" w:rsidP="008D0685">
      <w:pPr>
        <w:ind w:leftChars="210" w:left="993" w:hangingChars="251" w:hanging="552"/>
        <w:rPr>
          <w:rFonts w:asciiTheme="minorEastAsia" w:hAnsiTheme="minorEastAsia"/>
          <w:sz w:val="22"/>
        </w:rPr>
      </w:pPr>
      <w:r>
        <w:rPr>
          <w:rFonts w:asciiTheme="minorEastAsia" w:hAnsiTheme="minorEastAsia" w:hint="eastAsia"/>
          <w:sz w:val="22"/>
        </w:rPr>
        <w:t xml:space="preserve">（3）　</w:t>
      </w:r>
      <w:r w:rsidR="00EC530A" w:rsidRPr="00EC530A">
        <w:rPr>
          <w:rFonts w:asciiTheme="minorEastAsia" w:hAnsiTheme="minorEastAsia" w:hint="eastAsia"/>
          <w:sz w:val="22"/>
        </w:rPr>
        <w:t>工事施工後、外部から検査のできない箇所は、原則とし撮影しなければならない。</w:t>
      </w:r>
    </w:p>
    <w:p w:rsidR="008D0685" w:rsidRPr="008D0685" w:rsidRDefault="008D0685" w:rsidP="008D0685">
      <w:pPr>
        <w:ind w:firstLineChars="200" w:firstLine="442"/>
        <w:rPr>
          <w:rFonts w:asciiTheme="minorEastAsia" w:hAnsiTheme="minorEastAsia"/>
          <w:b/>
          <w:sz w:val="22"/>
        </w:rPr>
      </w:pPr>
      <w:r w:rsidRPr="008D0685">
        <w:rPr>
          <w:rFonts w:asciiTheme="minorEastAsia" w:hAnsiTheme="minorEastAsia" w:hint="eastAsia"/>
          <w:b/>
          <w:sz w:val="22"/>
        </w:rPr>
        <w:lastRenderedPageBreak/>
        <w:t xml:space="preserve">1.4.11　</w:t>
      </w:r>
      <w:r w:rsidR="00EC530A" w:rsidRPr="008D0685">
        <w:rPr>
          <w:rFonts w:asciiTheme="minorEastAsia" w:hAnsiTheme="minorEastAsia" w:hint="eastAsia"/>
          <w:b/>
          <w:sz w:val="22"/>
        </w:rPr>
        <w:t>契約の変更</w:t>
      </w:r>
    </w:p>
    <w:p w:rsidR="00EC530A" w:rsidRPr="00EC530A" w:rsidRDefault="008D0685" w:rsidP="008D0685">
      <w:pPr>
        <w:ind w:leftChars="320" w:left="672" w:firstLineChars="92" w:firstLine="202"/>
        <w:rPr>
          <w:rFonts w:asciiTheme="minorEastAsia" w:hAnsiTheme="minorEastAsia"/>
          <w:sz w:val="22"/>
        </w:rPr>
      </w:pPr>
      <w:r>
        <w:rPr>
          <w:rFonts w:asciiTheme="minorEastAsia" w:hAnsiTheme="minorEastAsia" w:hint="eastAsia"/>
          <w:sz w:val="22"/>
        </w:rPr>
        <w:t>企業団</w:t>
      </w:r>
      <w:r w:rsidR="00EC530A" w:rsidRPr="00EC530A">
        <w:rPr>
          <w:rFonts w:asciiTheme="minorEastAsia" w:hAnsiTheme="minorEastAsia" w:hint="eastAsia"/>
          <w:sz w:val="22"/>
        </w:rPr>
        <w:t xml:space="preserve">は、必要があるときは請負者と協議のうえ、書面により工期・工事内容、又は請負金額を変更することができる。 </w:t>
      </w:r>
    </w:p>
    <w:p w:rsidR="00EC530A" w:rsidRPr="00EC530A" w:rsidRDefault="00EC530A" w:rsidP="008D0685">
      <w:pPr>
        <w:ind w:firstLineChars="400" w:firstLine="880"/>
        <w:rPr>
          <w:rFonts w:asciiTheme="minorEastAsia" w:hAnsiTheme="minorEastAsia"/>
          <w:sz w:val="22"/>
        </w:rPr>
      </w:pPr>
      <w:r w:rsidRPr="00EC530A">
        <w:rPr>
          <w:rFonts w:asciiTheme="minorEastAsia" w:hAnsiTheme="minorEastAsia" w:hint="eastAsia"/>
          <w:sz w:val="22"/>
        </w:rPr>
        <w:t xml:space="preserve">ただし、契約を変更する条件とは、次のいずれかとする。 </w:t>
      </w:r>
    </w:p>
    <w:p w:rsidR="00EC530A" w:rsidRPr="00EC530A" w:rsidRDefault="008D0685" w:rsidP="008D0685">
      <w:pPr>
        <w:ind w:leftChars="210" w:left="993" w:hangingChars="251" w:hanging="552"/>
        <w:rPr>
          <w:rFonts w:asciiTheme="minorEastAsia" w:hAnsiTheme="minorEastAsia"/>
          <w:sz w:val="22"/>
        </w:rPr>
      </w:pPr>
      <w:r>
        <w:rPr>
          <w:rFonts w:asciiTheme="minorEastAsia" w:hAnsiTheme="minorEastAsia" w:hint="eastAsia"/>
          <w:sz w:val="22"/>
        </w:rPr>
        <w:t>（1）　企業団</w:t>
      </w:r>
      <w:r w:rsidR="00EC530A" w:rsidRPr="00EC530A">
        <w:rPr>
          <w:rFonts w:asciiTheme="minorEastAsia" w:hAnsiTheme="minorEastAsia" w:hint="eastAsia"/>
          <w:sz w:val="22"/>
        </w:rPr>
        <w:t>の都合により、著しい設計数量を増減し、又は主要な工法を変更しようとするとき。</w:t>
      </w:r>
      <w:r>
        <w:rPr>
          <w:rFonts w:asciiTheme="minorEastAsia" w:hAnsiTheme="minorEastAsia" w:hint="eastAsia"/>
          <w:sz w:val="22"/>
        </w:rPr>
        <w:t xml:space="preserve"> </w:t>
      </w:r>
    </w:p>
    <w:p w:rsidR="00EC530A" w:rsidRPr="00EC530A" w:rsidRDefault="008D0685" w:rsidP="008D0685">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EC530A" w:rsidRPr="00EC530A">
        <w:rPr>
          <w:rFonts w:asciiTheme="minorEastAsia" w:hAnsiTheme="minorEastAsia" w:hint="eastAsia"/>
          <w:sz w:val="22"/>
        </w:rPr>
        <w:t xml:space="preserve">工事中予期しがたい障害、その他天災等により、元設計に重大な影響を及ぼす事態が発生したとき。 </w:t>
      </w:r>
    </w:p>
    <w:p w:rsidR="008D0685" w:rsidRDefault="008D0685" w:rsidP="008D0685">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EC530A" w:rsidRPr="00EC530A">
        <w:rPr>
          <w:rFonts w:asciiTheme="minorEastAsia" w:hAnsiTheme="minorEastAsia" w:hint="eastAsia"/>
          <w:sz w:val="22"/>
        </w:rPr>
        <w:t xml:space="preserve">その他、請負者の責とは考えられない事由により、工期内に工事を完成することができないとき。 </w:t>
      </w:r>
    </w:p>
    <w:p w:rsidR="008D0685" w:rsidRDefault="008D0685" w:rsidP="00EC530A">
      <w:pPr>
        <w:ind w:left="1276" w:hangingChars="580" w:hanging="1276"/>
        <w:rPr>
          <w:rFonts w:asciiTheme="minorEastAsia" w:hAnsiTheme="minorEastAsia"/>
          <w:sz w:val="22"/>
        </w:rPr>
      </w:pPr>
    </w:p>
    <w:p w:rsidR="008D0685" w:rsidRPr="008D0685" w:rsidRDefault="008D0685" w:rsidP="008D0685">
      <w:pPr>
        <w:ind w:leftChars="200" w:left="1259" w:hangingChars="380" w:hanging="839"/>
        <w:rPr>
          <w:rFonts w:asciiTheme="minorEastAsia" w:hAnsiTheme="minorEastAsia"/>
          <w:b/>
          <w:sz w:val="22"/>
        </w:rPr>
      </w:pPr>
      <w:r w:rsidRPr="008D0685">
        <w:rPr>
          <w:rFonts w:asciiTheme="minorEastAsia" w:hAnsiTheme="minorEastAsia" w:hint="eastAsia"/>
          <w:b/>
          <w:sz w:val="22"/>
        </w:rPr>
        <w:t xml:space="preserve">1.4.12　</w:t>
      </w:r>
      <w:r w:rsidR="00EC530A" w:rsidRPr="008D0685">
        <w:rPr>
          <w:rFonts w:asciiTheme="minorEastAsia" w:hAnsiTheme="minorEastAsia" w:hint="eastAsia"/>
          <w:b/>
          <w:sz w:val="22"/>
        </w:rPr>
        <w:t xml:space="preserve">工事の中止   </w:t>
      </w:r>
    </w:p>
    <w:p w:rsidR="008D0685" w:rsidRDefault="008D0685" w:rsidP="004D2CA3">
      <w:pPr>
        <w:ind w:leftChars="337" w:left="708" w:firstLineChars="77" w:firstLine="169"/>
        <w:rPr>
          <w:rFonts w:asciiTheme="minorEastAsia" w:hAnsiTheme="minorEastAsia"/>
          <w:sz w:val="22"/>
        </w:rPr>
      </w:pPr>
      <w:r>
        <w:rPr>
          <w:rFonts w:asciiTheme="minorEastAsia" w:hAnsiTheme="minorEastAsia" w:hint="eastAsia"/>
          <w:sz w:val="22"/>
        </w:rPr>
        <w:t>企業団</w:t>
      </w:r>
      <w:r w:rsidR="00EC530A" w:rsidRPr="00EC530A">
        <w:rPr>
          <w:rFonts w:asciiTheme="minorEastAsia" w:hAnsiTheme="minorEastAsia" w:hint="eastAsia"/>
          <w:sz w:val="22"/>
        </w:rPr>
        <w:t xml:space="preserve">は、必要があるときは、工事の施工を全部又は一部について一時中止することができる。その条件とは、次のいずれかとする。 </w:t>
      </w:r>
    </w:p>
    <w:p w:rsidR="008D0685" w:rsidRDefault="00EC530A" w:rsidP="008D0685">
      <w:pPr>
        <w:ind w:firstLineChars="400" w:firstLine="880"/>
        <w:rPr>
          <w:rFonts w:asciiTheme="minorEastAsia" w:hAnsiTheme="minorEastAsia"/>
          <w:sz w:val="22"/>
        </w:rPr>
      </w:pPr>
      <w:r w:rsidRPr="00EC530A">
        <w:rPr>
          <w:rFonts w:asciiTheme="minorEastAsia" w:hAnsiTheme="minorEastAsia" w:hint="eastAsia"/>
          <w:sz w:val="22"/>
        </w:rPr>
        <w:t xml:space="preserve">(1) 関連工事、天災その他の理由で、監督員が必要とみとめたとき。 </w:t>
      </w:r>
    </w:p>
    <w:p w:rsidR="008D0685" w:rsidRDefault="00EC530A" w:rsidP="008D0685">
      <w:pPr>
        <w:ind w:firstLineChars="400" w:firstLine="880"/>
        <w:rPr>
          <w:rFonts w:asciiTheme="minorEastAsia" w:hAnsiTheme="minorEastAsia"/>
          <w:sz w:val="22"/>
        </w:rPr>
      </w:pPr>
      <w:r w:rsidRPr="00EC530A">
        <w:rPr>
          <w:rFonts w:asciiTheme="minorEastAsia" w:hAnsiTheme="minorEastAsia" w:hint="eastAsia"/>
          <w:sz w:val="22"/>
        </w:rPr>
        <w:t xml:space="preserve">(2) 請負者が、理由なく監督員の指示に応じないとき。 </w:t>
      </w:r>
    </w:p>
    <w:p w:rsidR="008D0685" w:rsidRDefault="00EC530A" w:rsidP="008D0685">
      <w:pPr>
        <w:ind w:firstLineChars="400" w:firstLine="880"/>
        <w:rPr>
          <w:rFonts w:asciiTheme="minorEastAsia" w:hAnsiTheme="minorEastAsia"/>
          <w:sz w:val="22"/>
        </w:rPr>
      </w:pPr>
      <w:r w:rsidRPr="00EC530A">
        <w:rPr>
          <w:rFonts w:asciiTheme="minorEastAsia" w:hAnsiTheme="minorEastAsia" w:hint="eastAsia"/>
          <w:sz w:val="22"/>
        </w:rPr>
        <w:t xml:space="preserve">(3) 請負者に、不都合な行為があったとき。 </w:t>
      </w:r>
    </w:p>
    <w:p w:rsidR="00EC530A" w:rsidRDefault="00EC530A" w:rsidP="008D0685">
      <w:pPr>
        <w:ind w:firstLineChars="400" w:firstLine="880"/>
        <w:rPr>
          <w:rFonts w:asciiTheme="minorEastAsia" w:hAnsiTheme="minorEastAsia"/>
          <w:sz w:val="22"/>
        </w:rPr>
      </w:pPr>
      <w:r w:rsidRPr="00EC530A">
        <w:rPr>
          <w:rFonts w:asciiTheme="minorEastAsia" w:hAnsiTheme="minorEastAsia" w:hint="eastAsia"/>
          <w:sz w:val="22"/>
        </w:rPr>
        <w:t xml:space="preserve">(4) </w:t>
      </w:r>
      <w:r w:rsidR="008D0685">
        <w:rPr>
          <w:rFonts w:asciiTheme="minorEastAsia" w:hAnsiTheme="minorEastAsia" w:hint="eastAsia"/>
          <w:sz w:val="22"/>
        </w:rPr>
        <w:t>その他、企業団</w:t>
      </w:r>
      <w:r w:rsidRPr="00EC530A">
        <w:rPr>
          <w:rFonts w:asciiTheme="minorEastAsia" w:hAnsiTheme="minorEastAsia" w:hint="eastAsia"/>
          <w:sz w:val="22"/>
        </w:rPr>
        <w:t xml:space="preserve">が指定したとき。  </w:t>
      </w:r>
    </w:p>
    <w:p w:rsidR="008D0685" w:rsidRPr="00EC530A" w:rsidRDefault="008D0685" w:rsidP="00EC530A">
      <w:pPr>
        <w:ind w:left="1276" w:hangingChars="580" w:hanging="1276"/>
        <w:rPr>
          <w:rFonts w:asciiTheme="minorEastAsia" w:hAnsiTheme="minorEastAsia"/>
          <w:sz w:val="22"/>
        </w:rPr>
      </w:pPr>
    </w:p>
    <w:p w:rsidR="008D0685" w:rsidRPr="00D23675" w:rsidRDefault="008D0685" w:rsidP="008D0685">
      <w:pPr>
        <w:ind w:firstLineChars="200" w:firstLine="442"/>
        <w:rPr>
          <w:rFonts w:asciiTheme="minorEastAsia" w:hAnsiTheme="minorEastAsia"/>
          <w:b/>
          <w:sz w:val="22"/>
        </w:rPr>
      </w:pPr>
      <w:r w:rsidRPr="00D23675">
        <w:rPr>
          <w:rFonts w:asciiTheme="minorEastAsia" w:hAnsiTheme="minorEastAsia" w:hint="eastAsia"/>
          <w:b/>
          <w:sz w:val="22"/>
        </w:rPr>
        <w:t xml:space="preserve">1.4.13　</w:t>
      </w:r>
      <w:r w:rsidR="00EC530A" w:rsidRPr="00D23675">
        <w:rPr>
          <w:rFonts w:asciiTheme="minorEastAsia" w:hAnsiTheme="minorEastAsia" w:hint="eastAsia"/>
          <w:b/>
          <w:sz w:val="22"/>
        </w:rPr>
        <w:t>工事の検査</w:t>
      </w:r>
    </w:p>
    <w:p w:rsidR="00EC530A" w:rsidRPr="00EC530A" w:rsidRDefault="00D23675" w:rsidP="00D23675">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8D0685">
        <w:rPr>
          <w:rFonts w:asciiTheme="minorEastAsia" w:hAnsiTheme="minorEastAsia" w:hint="eastAsia"/>
          <w:sz w:val="22"/>
        </w:rPr>
        <w:t>請負者は、次のいずれかに該当するときは、ただちに企業団に通知し、企業団</w:t>
      </w:r>
      <w:r w:rsidR="00EC530A" w:rsidRPr="00EC530A">
        <w:rPr>
          <w:rFonts w:asciiTheme="minorEastAsia" w:hAnsiTheme="minorEastAsia" w:hint="eastAsia"/>
          <w:sz w:val="22"/>
        </w:rPr>
        <w:t xml:space="preserve">の検査を受けなければならない。 </w:t>
      </w:r>
    </w:p>
    <w:p w:rsidR="00EC530A" w:rsidRPr="00EC530A" w:rsidRDefault="00EC530A" w:rsidP="00D23675">
      <w:pPr>
        <w:ind w:leftChars="500" w:left="1050" w:firstLineChars="100" w:firstLine="220"/>
        <w:rPr>
          <w:rFonts w:asciiTheme="minorEastAsia" w:hAnsiTheme="minorEastAsia"/>
          <w:sz w:val="22"/>
        </w:rPr>
      </w:pPr>
      <w:r w:rsidRPr="00EC530A">
        <w:rPr>
          <w:rFonts w:asciiTheme="minorEastAsia" w:hAnsiTheme="minorEastAsia" w:hint="eastAsia"/>
          <w:sz w:val="22"/>
        </w:rPr>
        <w:t>①</w:t>
      </w:r>
      <w:r w:rsidR="00D23675">
        <w:rPr>
          <w:rFonts w:asciiTheme="minorEastAsia" w:hAnsiTheme="minorEastAsia" w:hint="eastAsia"/>
          <w:sz w:val="22"/>
        </w:rPr>
        <w:t xml:space="preserve">　</w:t>
      </w:r>
      <w:r w:rsidRPr="00EC530A">
        <w:rPr>
          <w:rFonts w:asciiTheme="minorEastAsia" w:hAnsiTheme="minorEastAsia" w:hint="eastAsia"/>
          <w:sz w:val="22"/>
        </w:rPr>
        <w:t xml:space="preserve">工事が完成したとき(しゅん工検査)。 </w:t>
      </w:r>
    </w:p>
    <w:p w:rsidR="00EC530A" w:rsidRPr="00EC530A" w:rsidRDefault="00EC530A" w:rsidP="00D23675">
      <w:pPr>
        <w:ind w:leftChars="500" w:left="1050" w:firstLineChars="100" w:firstLine="220"/>
        <w:rPr>
          <w:rFonts w:asciiTheme="minorEastAsia" w:hAnsiTheme="minorEastAsia"/>
          <w:sz w:val="22"/>
        </w:rPr>
      </w:pPr>
      <w:r w:rsidRPr="00EC530A">
        <w:rPr>
          <w:rFonts w:asciiTheme="minorEastAsia" w:hAnsiTheme="minorEastAsia" w:hint="eastAsia"/>
          <w:sz w:val="22"/>
        </w:rPr>
        <w:t>②</w:t>
      </w:r>
      <w:r w:rsidR="00D23675">
        <w:rPr>
          <w:rFonts w:asciiTheme="minorEastAsia" w:hAnsiTheme="minorEastAsia" w:hint="eastAsia"/>
          <w:sz w:val="22"/>
        </w:rPr>
        <w:t xml:space="preserve">　</w:t>
      </w:r>
      <w:r w:rsidRPr="00EC530A">
        <w:rPr>
          <w:rFonts w:asciiTheme="minorEastAsia" w:hAnsiTheme="minorEastAsia" w:hint="eastAsia"/>
          <w:sz w:val="22"/>
        </w:rPr>
        <w:t xml:space="preserve">部分払いを必要とするとき(出来形検査)。 </w:t>
      </w:r>
    </w:p>
    <w:p w:rsidR="008D0685" w:rsidRDefault="00EC530A" w:rsidP="00D23675">
      <w:pPr>
        <w:ind w:leftChars="500" w:left="1050" w:firstLineChars="100" w:firstLine="220"/>
        <w:rPr>
          <w:rFonts w:asciiTheme="minorEastAsia" w:hAnsiTheme="minorEastAsia"/>
          <w:sz w:val="22"/>
        </w:rPr>
      </w:pPr>
      <w:r w:rsidRPr="00EC530A">
        <w:rPr>
          <w:rFonts w:asciiTheme="minorEastAsia" w:hAnsiTheme="minorEastAsia" w:hint="eastAsia"/>
          <w:sz w:val="22"/>
        </w:rPr>
        <w:t>③</w:t>
      </w:r>
      <w:r w:rsidR="00D23675">
        <w:rPr>
          <w:rFonts w:asciiTheme="minorEastAsia" w:hAnsiTheme="minorEastAsia" w:hint="eastAsia"/>
          <w:sz w:val="22"/>
        </w:rPr>
        <w:t xml:space="preserve">　</w:t>
      </w:r>
      <w:r w:rsidRPr="00EC530A">
        <w:rPr>
          <w:rFonts w:asciiTheme="minorEastAsia" w:hAnsiTheme="minorEastAsia" w:hint="eastAsia"/>
          <w:sz w:val="22"/>
        </w:rPr>
        <w:t>その他必要があるとき。</w:t>
      </w:r>
    </w:p>
    <w:p w:rsidR="008D0685" w:rsidRDefault="00D23675" w:rsidP="00D23675">
      <w:pPr>
        <w:ind w:firstLineChars="200" w:firstLine="440"/>
        <w:rPr>
          <w:rFonts w:asciiTheme="minorEastAsia" w:hAnsiTheme="minorEastAsia"/>
          <w:sz w:val="22"/>
        </w:rPr>
      </w:pPr>
      <w:r>
        <w:rPr>
          <w:rFonts w:asciiTheme="minorEastAsia" w:hAnsiTheme="minorEastAsia" w:hint="eastAsia"/>
          <w:sz w:val="22"/>
        </w:rPr>
        <w:t xml:space="preserve">（2）　</w:t>
      </w:r>
      <w:r w:rsidR="008D0685">
        <w:rPr>
          <w:rFonts w:asciiTheme="minorEastAsia" w:hAnsiTheme="minorEastAsia" w:hint="eastAsia"/>
          <w:sz w:val="22"/>
        </w:rPr>
        <w:t>請負者は、企業団</w:t>
      </w:r>
      <w:r w:rsidR="00EC530A" w:rsidRPr="00EC530A">
        <w:rPr>
          <w:rFonts w:asciiTheme="minorEastAsia" w:hAnsiTheme="minorEastAsia" w:hint="eastAsia"/>
          <w:sz w:val="22"/>
        </w:rPr>
        <w:t xml:space="preserve">の行なう検査に立ち会わなければならない。 </w:t>
      </w:r>
    </w:p>
    <w:p w:rsidR="008D0685" w:rsidRDefault="00D23675" w:rsidP="00D23675">
      <w:pPr>
        <w:ind w:firstLineChars="200" w:firstLine="440"/>
        <w:rPr>
          <w:rFonts w:asciiTheme="minorEastAsia" w:hAnsiTheme="minorEastAsia"/>
          <w:sz w:val="22"/>
        </w:rPr>
      </w:pPr>
      <w:r>
        <w:rPr>
          <w:rFonts w:asciiTheme="minorEastAsia" w:hAnsiTheme="minorEastAsia" w:hint="eastAsia"/>
          <w:sz w:val="22"/>
        </w:rPr>
        <w:t xml:space="preserve">（3）　</w:t>
      </w:r>
      <w:r w:rsidR="008D0685">
        <w:rPr>
          <w:rFonts w:asciiTheme="minorEastAsia" w:hAnsiTheme="minorEastAsia" w:hint="eastAsia"/>
          <w:sz w:val="22"/>
        </w:rPr>
        <w:t>企業団</w:t>
      </w:r>
      <w:r w:rsidR="00EC530A" w:rsidRPr="00EC530A">
        <w:rPr>
          <w:rFonts w:asciiTheme="minorEastAsia" w:hAnsiTheme="minorEastAsia" w:hint="eastAsia"/>
          <w:sz w:val="22"/>
        </w:rPr>
        <w:t xml:space="preserve">は、必要に応じて破壊検査をおこなうことができる。 </w:t>
      </w:r>
    </w:p>
    <w:p w:rsidR="008D0685" w:rsidRDefault="00D23675" w:rsidP="00D23675">
      <w:pPr>
        <w:ind w:leftChars="210" w:left="993" w:hangingChars="251" w:hanging="552"/>
        <w:rPr>
          <w:rFonts w:asciiTheme="minorEastAsia" w:hAnsiTheme="minorEastAsia"/>
          <w:sz w:val="22"/>
        </w:rPr>
      </w:pPr>
      <w:r>
        <w:rPr>
          <w:rFonts w:asciiTheme="minorEastAsia" w:hAnsiTheme="minorEastAsia" w:hint="eastAsia"/>
          <w:sz w:val="22"/>
        </w:rPr>
        <w:t xml:space="preserve">（4）　</w:t>
      </w:r>
      <w:r w:rsidR="00EC530A" w:rsidRPr="00EC530A">
        <w:rPr>
          <w:rFonts w:asciiTheme="minorEastAsia" w:hAnsiTheme="minorEastAsia" w:hint="eastAsia"/>
          <w:sz w:val="22"/>
        </w:rPr>
        <w:t>検査のため、変質、変更、消耗又は損傷したときは、すべて請負者の負担とする。</w:t>
      </w:r>
    </w:p>
    <w:p w:rsidR="008D0685" w:rsidRDefault="00D23675" w:rsidP="00D23675">
      <w:pPr>
        <w:ind w:leftChars="210" w:left="993" w:hangingChars="251" w:hanging="552"/>
        <w:rPr>
          <w:rFonts w:asciiTheme="minorEastAsia" w:hAnsiTheme="minorEastAsia"/>
          <w:sz w:val="22"/>
        </w:rPr>
      </w:pPr>
      <w:r>
        <w:rPr>
          <w:rFonts w:asciiTheme="minorEastAsia" w:hAnsiTheme="minorEastAsia" w:hint="eastAsia"/>
          <w:sz w:val="22"/>
        </w:rPr>
        <w:t xml:space="preserve">（5）　</w:t>
      </w:r>
      <w:r w:rsidR="00EC530A" w:rsidRPr="00EC530A">
        <w:rPr>
          <w:rFonts w:asciiTheme="minorEastAsia" w:hAnsiTheme="minorEastAsia" w:hint="eastAsia"/>
          <w:sz w:val="22"/>
        </w:rPr>
        <w:t>中間検査で合格した既成部分であっても、しゅん工検査のとき手直しを命ずることがある。</w:t>
      </w:r>
    </w:p>
    <w:p w:rsidR="00EC530A" w:rsidRDefault="00D23675" w:rsidP="00D23675">
      <w:pPr>
        <w:ind w:leftChars="209" w:left="991" w:hangingChars="251" w:hanging="552"/>
        <w:rPr>
          <w:rFonts w:asciiTheme="minorEastAsia" w:hAnsiTheme="minorEastAsia"/>
          <w:sz w:val="22"/>
        </w:rPr>
      </w:pPr>
      <w:r>
        <w:rPr>
          <w:rFonts w:asciiTheme="minorEastAsia" w:hAnsiTheme="minorEastAsia" w:hint="eastAsia"/>
          <w:sz w:val="22"/>
        </w:rPr>
        <w:t xml:space="preserve">（6）　</w:t>
      </w:r>
      <w:r w:rsidR="008D0685">
        <w:rPr>
          <w:rFonts w:asciiTheme="minorEastAsia" w:hAnsiTheme="minorEastAsia" w:hint="eastAsia"/>
          <w:sz w:val="22"/>
        </w:rPr>
        <w:t>検査に合格しない場合は、企業団</w:t>
      </w:r>
      <w:r w:rsidR="00EC530A" w:rsidRPr="00EC530A">
        <w:rPr>
          <w:rFonts w:asciiTheme="minorEastAsia" w:hAnsiTheme="minorEastAsia" w:hint="eastAsia"/>
          <w:sz w:val="22"/>
        </w:rPr>
        <w:t xml:space="preserve">の指示に従い、工事の全部又は一部につきただちに改造又は再施工し、再び検査を受けなければならない。  </w:t>
      </w:r>
    </w:p>
    <w:p w:rsidR="008D0685" w:rsidRPr="00EC530A" w:rsidRDefault="008D0685" w:rsidP="00EC530A">
      <w:pPr>
        <w:ind w:left="1276" w:hangingChars="580" w:hanging="1276"/>
        <w:rPr>
          <w:rFonts w:asciiTheme="minorEastAsia" w:hAnsiTheme="minorEastAsia"/>
          <w:sz w:val="22"/>
        </w:rPr>
      </w:pPr>
    </w:p>
    <w:p w:rsidR="00D23675" w:rsidRPr="00D23675" w:rsidRDefault="00D23675" w:rsidP="00D23675">
      <w:pPr>
        <w:ind w:leftChars="200" w:left="1259" w:hangingChars="380" w:hanging="839"/>
        <w:rPr>
          <w:rFonts w:asciiTheme="minorEastAsia" w:hAnsiTheme="minorEastAsia"/>
          <w:b/>
          <w:sz w:val="22"/>
        </w:rPr>
      </w:pPr>
      <w:r w:rsidRPr="00D23675">
        <w:rPr>
          <w:rFonts w:asciiTheme="minorEastAsia" w:hAnsiTheme="minorEastAsia" w:hint="eastAsia"/>
          <w:b/>
          <w:sz w:val="22"/>
        </w:rPr>
        <w:t xml:space="preserve">1.4.14　</w:t>
      </w:r>
      <w:r w:rsidR="00EC530A" w:rsidRPr="00D23675">
        <w:rPr>
          <w:rFonts w:asciiTheme="minorEastAsia" w:hAnsiTheme="minorEastAsia" w:hint="eastAsia"/>
          <w:b/>
          <w:sz w:val="22"/>
        </w:rPr>
        <w:t>費用の負担</w:t>
      </w:r>
    </w:p>
    <w:p w:rsidR="00EC530A" w:rsidRDefault="00EC530A" w:rsidP="004D2CA3">
      <w:pPr>
        <w:ind w:leftChars="337" w:left="708" w:firstLineChars="77" w:firstLine="169"/>
        <w:rPr>
          <w:rFonts w:asciiTheme="minorEastAsia" w:hAnsiTheme="minorEastAsia"/>
          <w:sz w:val="22"/>
        </w:rPr>
      </w:pPr>
      <w:r w:rsidRPr="00EC530A">
        <w:rPr>
          <w:rFonts w:asciiTheme="minorEastAsia" w:hAnsiTheme="minorEastAsia" w:hint="eastAsia"/>
          <w:sz w:val="22"/>
        </w:rPr>
        <w:t xml:space="preserve">材料及び工事の検査、ならびに工事施工に伴う測量・調査･試験・試掘・諸手続に必要な費用は、請負者の負担とする。  </w:t>
      </w:r>
    </w:p>
    <w:p w:rsidR="008D0685" w:rsidRDefault="008D0685" w:rsidP="00EC530A">
      <w:pPr>
        <w:ind w:left="1276" w:hangingChars="580" w:hanging="1276"/>
        <w:rPr>
          <w:rFonts w:asciiTheme="minorEastAsia" w:hAnsiTheme="minorEastAsia"/>
          <w:sz w:val="22"/>
        </w:rPr>
      </w:pPr>
    </w:p>
    <w:p w:rsidR="00D23675" w:rsidRPr="00D23675" w:rsidRDefault="00D23675" w:rsidP="00EC530A">
      <w:pPr>
        <w:ind w:left="1276" w:hangingChars="580" w:hanging="1276"/>
        <w:rPr>
          <w:rFonts w:asciiTheme="minorEastAsia" w:hAnsiTheme="minorEastAsia"/>
          <w:sz w:val="22"/>
        </w:rPr>
      </w:pPr>
    </w:p>
    <w:p w:rsidR="00D23675" w:rsidRDefault="00D23675" w:rsidP="00D23675">
      <w:pPr>
        <w:ind w:leftChars="200" w:left="1259" w:hangingChars="380" w:hanging="839"/>
        <w:rPr>
          <w:rFonts w:asciiTheme="minorEastAsia" w:hAnsiTheme="minorEastAsia"/>
          <w:sz w:val="22"/>
        </w:rPr>
      </w:pPr>
      <w:r w:rsidRPr="00D23675">
        <w:rPr>
          <w:rFonts w:asciiTheme="minorEastAsia" w:hAnsiTheme="minorEastAsia" w:hint="eastAsia"/>
          <w:b/>
          <w:sz w:val="22"/>
        </w:rPr>
        <w:lastRenderedPageBreak/>
        <w:t xml:space="preserve">1.4.15　</w:t>
      </w:r>
      <w:r w:rsidR="00EC530A" w:rsidRPr="00D23675">
        <w:rPr>
          <w:rFonts w:asciiTheme="minorEastAsia" w:hAnsiTheme="minorEastAsia" w:hint="eastAsia"/>
          <w:b/>
          <w:sz w:val="22"/>
        </w:rPr>
        <w:t>保証期間</w:t>
      </w:r>
      <w:r w:rsidR="00EC530A" w:rsidRPr="00EC530A">
        <w:rPr>
          <w:rFonts w:asciiTheme="minorEastAsia" w:hAnsiTheme="minorEastAsia" w:hint="eastAsia"/>
          <w:sz w:val="22"/>
        </w:rPr>
        <w:t xml:space="preserve"> </w:t>
      </w:r>
    </w:p>
    <w:p w:rsidR="00D23675" w:rsidRDefault="00D23675" w:rsidP="00D23675">
      <w:pPr>
        <w:ind w:leftChars="209" w:left="991" w:hangingChars="251" w:hanging="552"/>
        <w:rPr>
          <w:rFonts w:asciiTheme="minorEastAsia" w:hAnsiTheme="minorEastAsia"/>
          <w:sz w:val="22"/>
        </w:rPr>
      </w:pPr>
      <w:r>
        <w:rPr>
          <w:rFonts w:asciiTheme="minorEastAsia" w:hAnsiTheme="minorEastAsia" w:hint="eastAsia"/>
          <w:sz w:val="22"/>
        </w:rPr>
        <w:t>（1）　請負者は、当該工事にかしがあるときは、工事請負</w:t>
      </w:r>
      <w:r w:rsidR="00ED19CF">
        <w:rPr>
          <w:rFonts w:asciiTheme="minorEastAsia" w:hAnsiTheme="minorEastAsia" w:hint="eastAsia"/>
          <w:sz w:val="22"/>
        </w:rPr>
        <w:t>契約書に基づき、かし担保</w:t>
      </w:r>
      <w:bookmarkStart w:id="0" w:name="_GoBack"/>
      <w:bookmarkEnd w:id="0"/>
      <w:r w:rsidR="00EC530A" w:rsidRPr="00EC530A">
        <w:rPr>
          <w:rFonts w:asciiTheme="minorEastAsia" w:hAnsiTheme="minorEastAsia" w:hint="eastAsia"/>
          <w:sz w:val="22"/>
        </w:rPr>
        <w:t>責任を負わなければならない。</w:t>
      </w:r>
    </w:p>
    <w:p w:rsidR="00D23675" w:rsidRDefault="00D23675" w:rsidP="00D23675">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EC530A" w:rsidRPr="00EC530A">
        <w:rPr>
          <w:rFonts w:asciiTheme="minorEastAsia" w:hAnsiTheme="minorEastAsia" w:hint="eastAsia"/>
          <w:sz w:val="22"/>
        </w:rPr>
        <w:t>管工事にあたっては、引取後に通水する場合は、通水開始後</w:t>
      </w:r>
      <w:r w:rsidR="005D0E35">
        <w:rPr>
          <w:rFonts w:asciiTheme="minorEastAsia" w:hAnsiTheme="minorEastAsia" w:hint="eastAsia"/>
          <w:sz w:val="22"/>
        </w:rPr>
        <w:t>2</w:t>
      </w:r>
      <w:r w:rsidR="00EC530A" w:rsidRPr="00EC530A">
        <w:rPr>
          <w:rFonts w:asciiTheme="minorEastAsia" w:hAnsiTheme="minorEastAsia" w:hint="eastAsia"/>
          <w:sz w:val="22"/>
        </w:rPr>
        <w:t>年間は、同様のかし担保責任を負うものとする。</w:t>
      </w:r>
    </w:p>
    <w:p w:rsidR="00D23675" w:rsidRDefault="00D23675" w:rsidP="00D23675">
      <w:pPr>
        <w:ind w:leftChars="209" w:left="991" w:hangingChars="251" w:hanging="552"/>
        <w:rPr>
          <w:rFonts w:asciiTheme="minorEastAsia" w:hAnsiTheme="minorEastAsia"/>
          <w:sz w:val="22"/>
        </w:rPr>
      </w:pPr>
      <w:r>
        <w:rPr>
          <w:rFonts w:asciiTheme="minorEastAsia" w:hAnsiTheme="minorEastAsia" w:hint="eastAsia"/>
          <w:sz w:val="22"/>
        </w:rPr>
        <w:t>（3）　あきらかに施工不備によるものと企業団</w:t>
      </w:r>
      <w:r w:rsidR="00EC530A" w:rsidRPr="00EC530A">
        <w:rPr>
          <w:rFonts w:asciiTheme="minorEastAsia" w:hAnsiTheme="minorEastAsia" w:hint="eastAsia"/>
          <w:sz w:val="22"/>
        </w:rPr>
        <w:t xml:space="preserve">が認めた場合は、保証期間の経過後といえども、同様の責任を負うものとする。 </w:t>
      </w:r>
    </w:p>
    <w:p w:rsidR="00CA0219" w:rsidRPr="00EC530A" w:rsidRDefault="00D23675" w:rsidP="00D23675">
      <w:pPr>
        <w:ind w:firstLineChars="200" w:firstLine="440"/>
        <w:rPr>
          <w:rFonts w:asciiTheme="minorEastAsia" w:hAnsiTheme="minorEastAsia"/>
          <w:sz w:val="22"/>
        </w:rPr>
      </w:pPr>
      <w:r>
        <w:rPr>
          <w:rFonts w:asciiTheme="minorEastAsia" w:hAnsiTheme="minorEastAsia" w:hint="eastAsia"/>
          <w:sz w:val="22"/>
        </w:rPr>
        <w:t xml:space="preserve">（4）　</w:t>
      </w:r>
      <w:r w:rsidR="00EC530A" w:rsidRPr="00EC530A">
        <w:rPr>
          <w:rFonts w:asciiTheme="minorEastAsia" w:hAnsiTheme="minorEastAsia" w:hint="eastAsia"/>
          <w:sz w:val="22"/>
        </w:rPr>
        <w:t>道路復旧工事にあたっては、当該管理者の定めた期間とする。</w:t>
      </w:r>
    </w:p>
    <w:p w:rsidR="00CA0219" w:rsidRDefault="00CA0219" w:rsidP="00CD3FB7">
      <w:pPr>
        <w:ind w:left="1276" w:hangingChars="580" w:hanging="1276"/>
        <w:rPr>
          <w:rFonts w:asciiTheme="minorEastAsia" w:hAnsiTheme="minorEastAsia"/>
          <w:sz w:val="22"/>
        </w:rPr>
      </w:pPr>
    </w:p>
    <w:p w:rsidR="00D23675" w:rsidRPr="00CD3FB7" w:rsidRDefault="00D23675" w:rsidP="00D23675">
      <w:pPr>
        <w:rPr>
          <w:rFonts w:asciiTheme="minorEastAsia" w:hAnsiTheme="minorEastAsia"/>
          <w:b/>
          <w:sz w:val="24"/>
          <w:szCs w:val="24"/>
        </w:rPr>
      </w:pPr>
      <w:r>
        <w:rPr>
          <w:rFonts w:asciiTheme="minorEastAsia" w:hAnsiTheme="minorEastAsia" w:hint="eastAsia"/>
          <w:b/>
          <w:sz w:val="24"/>
          <w:szCs w:val="24"/>
        </w:rPr>
        <w:t>２．材料</w:t>
      </w:r>
    </w:p>
    <w:p w:rsidR="00D23675" w:rsidRPr="00CD3FB7" w:rsidRDefault="00D23675" w:rsidP="00D23675">
      <w:pPr>
        <w:rPr>
          <w:rFonts w:asciiTheme="minorEastAsia" w:hAnsiTheme="minorEastAsia"/>
          <w:b/>
          <w:sz w:val="24"/>
          <w:szCs w:val="24"/>
        </w:rPr>
      </w:pPr>
    </w:p>
    <w:p w:rsidR="00D23675" w:rsidRPr="00CD3FB7" w:rsidRDefault="00D23675" w:rsidP="00D23675">
      <w:pPr>
        <w:rPr>
          <w:rFonts w:asciiTheme="minorEastAsia" w:hAnsiTheme="minorEastAsia"/>
          <w:b/>
          <w:sz w:val="22"/>
        </w:rPr>
      </w:pPr>
      <w:r w:rsidRPr="00CD3FB7">
        <w:rPr>
          <w:rFonts w:asciiTheme="minorEastAsia" w:hAnsiTheme="minorEastAsia" w:hint="eastAsia"/>
          <w:b/>
          <w:sz w:val="22"/>
        </w:rPr>
        <w:t xml:space="preserve">　</w:t>
      </w:r>
      <w:r>
        <w:rPr>
          <w:rFonts w:asciiTheme="minorEastAsia" w:hAnsiTheme="minorEastAsia" w:hint="eastAsia"/>
          <w:b/>
          <w:sz w:val="22"/>
        </w:rPr>
        <w:t>2</w:t>
      </w:r>
      <w:r w:rsidRPr="00CD3FB7">
        <w:rPr>
          <w:rFonts w:asciiTheme="minorEastAsia" w:hAnsiTheme="minorEastAsia" w:hint="eastAsia"/>
          <w:b/>
          <w:sz w:val="22"/>
        </w:rPr>
        <w:t>.1</w:t>
      </w:r>
      <w:r w:rsidR="00B532FE">
        <w:rPr>
          <w:rFonts w:asciiTheme="minorEastAsia" w:hAnsiTheme="minorEastAsia" w:hint="eastAsia"/>
          <w:b/>
          <w:sz w:val="22"/>
        </w:rPr>
        <w:t xml:space="preserve">　請負者持ち材料</w:t>
      </w:r>
    </w:p>
    <w:p w:rsidR="00D23675" w:rsidRDefault="00D23675" w:rsidP="00D23675">
      <w:pPr>
        <w:rPr>
          <w:rFonts w:asciiTheme="minorEastAsia" w:hAnsiTheme="minorEastAsia"/>
          <w:sz w:val="22"/>
        </w:rPr>
      </w:pPr>
      <w:r w:rsidRPr="00CD3FB7">
        <w:rPr>
          <w:rFonts w:asciiTheme="minorEastAsia" w:hAnsiTheme="minorEastAsia" w:hint="eastAsia"/>
          <w:b/>
          <w:sz w:val="22"/>
        </w:rPr>
        <w:t xml:space="preserve">　　</w:t>
      </w:r>
      <w:r>
        <w:rPr>
          <w:rFonts w:asciiTheme="minorEastAsia" w:hAnsiTheme="minorEastAsia" w:hint="eastAsia"/>
          <w:b/>
          <w:sz w:val="22"/>
        </w:rPr>
        <w:t>2</w:t>
      </w:r>
      <w:r w:rsidRPr="00CD3FB7">
        <w:rPr>
          <w:rFonts w:asciiTheme="minorEastAsia" w:hAnsiTheme="minorEastAsia" w:hint="eastAsia"/>
          <w:b/>
          <w:sz w:val="22"/>
        </w:rPr>
        <w:t>.1.1</w:t>
      </w:r>
      <w:r>
        <w:rPr>
          <w:rFonts w:asciiTheme="minorEastAsia" w:hAnsiTheme="minorEastAsia" w:hint="eastAsia"/>
          <w:b/>
          <w:sz w:val="22"/>
        </w:rPr>
        <w:t xml:space="preserve">　材料規格</w:t>
      </w:r>
    </w:p>
    <w:p w:rsidR="00D23675" w:rsidRPr="00D23675" w:rsidRDefault="00D23675" w:rsidP="00EE30E2">
      <w:pPr>
        <w:ind w:leftChars="209" w:left="991" w:hangingChars="251" w:hanging="552"/>
        <w:rPr>
          <w:rFonts w:asciiTheme="minorEastAsia" w:hAnsiTheme="minorEastAsia"/>
          <w:sz w:val="22"/>
        </w:rPr>
      </w:pPr>
      <w:r>
        <w:rPr>
          <w:rFonts w:asciiTheme="minorEastAsia" w:hAnsiTheme="minorEastAsia" w:hint="eastAsia"/>
          <w:sz w:val="22"/>
        </w:rPr>
        <w:t xml:space="preserve">（1）　</w:t>
      </w:r>
      <w:r w:rsidRPr="00D23675">
        <w:rPr>
          <w:rFonts w:asciiTheme="minorEastAsia" w:hAnsiTheme="minorEastAsia" w:hint="eastAsia"/>
          <w:sz w:val="22"/>
        </w:rPr>
        <w:t>本設用管材料は、</w:t>
      </w:r>
      <w:r>
        <w:rPr>
          <w:rFonts w:asciiTheme="minorEastAsia" w:hAnsiTheme="minorEastAsia" w:hint="eastAsia"/>
          <w:sz w:val="22"/>
        </w:rPr>
        <w:t>企業団が許可する</w:t>
      </w:r>
      <w:r w:rsidRPr="00D23675">
        <w:rPr>
          <w:rFonts w:asciiTheme="minorEastAsia" w:hAnsiTheme="minorEastAsia" w:hint="eastAsia"/>
          <w:sz w:val="22"/>
        </w:rPr>
        <w:t>材料を使用するものとする。また使用有効期限は製造日より</w:t>
      </w:r>
      <w:r>
        <w:rPr>
          <w:rFonts w:asciiTheme="minorEastAsia" w:hAnsiTheme="minorEastAsia" w:hint="eastAsia"/>
          <w:sz w:val="22"/>
        </w:rPr>
        <w:t>36ヶ</w:t>
      </w:r>
      <w:r w:rsidRPr="00D23675">
        <w:rPr>
          <w:rFonts w:asciiTheme="minorEastAsia" w:hAnsiTheme="minorEastAsia" w:hint="eastAsia"/>
          <w:sz w:val="22"/>
        </w:rPr>
        <w:t xml:space="preserve">月とする。有効期限を過ぎた材料及び仮設管に使用した材料は本設に使用してはならない。 </w:t>
      </w:r>
    </w:p>
    <w:p w:rsidR="00D23675" w:rsidRDefault="00D23675" w:rsidP="00EE30E2">
      <w:pPr>
        <w:ind w:leftChars="199" w:left="990" w:hangingChars="260" w:hanging="572"/>
        <w:rPr>
          <w:rFonts w:asciiTheme="minorEastAsia" w:hAnsiTheme="minorEastAsia"/>
          <w:sz w:val="22"/>
        </w:rPr>
      </w:pPr>
      <w:r>
        <w:rPr>
          <w:rFonts w:asciiTheme="minorEastAsia" w:hAnsiTheme="minorEastAsia" w:hint="eastAsia"/>
          <w:sz w:val="22"/>
        </w:rPr>
        <w:t xml:space="preserve">（2）　</w:t>
      </w:r>
      <w:r w:rsidRPr="00D23675">
        <w:rPr>
          <w:rFonts w:asciiTheme="minorEastAsia" w:hAnsiTheme="minorEastAsia" w:hint="eastAsia"/>
          <w:sz w:val="22"/>
        </w:rPr>
        <w:t xml:space="preserve">仮設用管材料は、日本工業規格(以下「JIS」という。) 日本水道協会規格 (以下「JWWA」という。) </w:t>
      </w:r>
      <w:r>
        <w:rPr>
          <w:rFonts w:asciiTheme="minorEastAsia" w:hAnsiTheme="minorEastAsia" w:hint="eastAsia"/>
          <w:sz w:val="22"/>
        </w:rPr>
        <w:t>に適合したもの、もしくは企業団</w:t>
      </w:r>
      <w:r w:rsidRPr="00D23675">
        <w:rPr>
          <w:rFonts w:asciiTheme="minorEastAsia" w:hAnsiTheme="minorEastAsia" w:hint="eastAsia"/>
          <w:sz w:val="22"/>
        </w:rPr>
        <w:t>の承認を受けた材料を使用するものとする。</w:t>
      </w:r>
    </w:p>
    <w:p w:rsidR="00D23675" w:rsidRDefault="00D23675" w:rsidP="00EE30E2">
      <w:pPr>
        <w:ind w:leftChars="209" w:left="991" w:hangingChars="251" w:hanging="552"/>
        <w:rPr>
          <w:rFonts w:asciiTheme="minorEastAsia" w:hAnsiTheme="minorEastAsia"/>
          <w:sz w:val="22"/>
        </w:rPr>
      </w:pPr>
      <w:r>
        <w:rPr>
          <w:rFonts w:asciiTheme="minorEastAsia" w:hAnsiTheme="minorEastAsia" w:hint="eastAsia"/>
          <w:sz w:val="22"/>
        </w:rPr>
        <w:t>（3）　企業団承認材料</w:t>
      </w:r>
      <w:r w:rsidRPr="00D23675">
        <w:rPr>
          <w:rFonts w:asciiTheme="minorEastAsia" w:hAnsiTheme="minorEastAsia" w:hint="eastAsia"/>
          <w:sz w:val="22"/>
        </w:rPr>
        <w:t>・</w:t>
      </w:r>
      <w:r w:rsidR="00740327">
        <w:rPr>
          <w:rFonts w:asciiTheme="minorEastAsia" w:hAnsiTheme="minorEastAsia" w:hint="eastAsia"/>
          <w:sz w:val="22"/>
        </w:rPr>
        <w:t>JIS</w:t>
      </w:r>
      <w:r w:rsidRPr="00D23675">
        <w:rPr>
          <w:rFonts w:asciiTheme="minorEastAsia" w:hAnsiTheme="minorEastAsia" w:hint="eastAsia"/>
          <w:sz w:val="22"/>
        </w:rPr>
        <w:t>及び</w:t>
      </w:r>
      <w:r w:rsidR="00740327">
        <w:rPr>
          <w:rFonts w:asciiTheme="minorEastAsia" w:hAnsiTheme="minorEastAsia" w:hint="eastAsia"/>
          <w:sz w:val="22"/>
        </w:rPr>
        <w:t>JWWA</w:t>
      </w:r>
      <w:r w:rsidRPr="00D23675">
        <w:rPr>
          <w:rFonts w:asciiTheme="minorEastAsia" w:hAnsiTheme="minorEastAsia" w:hint="eastAsia"/>
          <w:sz w:val="22"/>
        </w:rPr>
        <w:t>以外の特殊な材料については、限定承認願を提出し</w:t>
      </w:r>
      <w:r>
        <w:rPr>
          <w:rFonts w:asciiTheme="minorEastAsia" w:hAnsiTheme="minorEastAsia" w:hint="eastAsia"/>
          <w:sz w:val="22"/>
        </w:rPr>
        <w:t>企業団</w:t>
      </w:r>
      <w:r w:rsidRPr="00D23675">
        <w:rPr>
          <w:rFonts w:asciiTheme="minorEastAsia" w:hAnsiTheme="minorEastAsia" w:hint="eastAsia"/>
          <w:sz w:val="22"/>
        </w:rPr>
        <w:t xml:space="preserve">の承認を受けなければならない。 </w:t>
      </w:r>
    </w:p>
    <w:p w:rsidR="00D23675" w:rsidRPr="00D23675" w:rsidRDefault="00D23675" w:rsidP="00EE30E2">
      <w:pPr>
        <w:ind w:leftChars="209" w:left="991" w:hangingChars="251" w:hanging="552"/>
        <w:rPr>
          <w:rFonts w:asciiTheme="minorEastAsia" w:hAnsiTheme="minorEastAsia"/>
          <w:sz w:val="22"/>
        </w:rPr>
      </w:pPr>
      <w:r>
        <w:rPr>
          <w:rFonts w:asciiTheme="minorEastAsia" w:hAnsiTheme="minorEastAsia" w:hint="eastAsia"/>
          <w:sz w:val="22"/>
        </w:rPr>
        <w:t xml:space="preserve">（4）　</w:t>
      </w:r>
      <w:r w:rsidRPr="00D23675">
        <w:rPr>
          <w:rFonts w:asciiTheme="minorEastAsia" w:hAnsiTheme="minorEastAsia" w:hint="eastAsia"/>
          <w:sz w:val="22"/>
        </w:rPr>
        <w:t>使用する管材料は、すべて日本水道協会検査合格品でなければならない。また工事着</w:t>
      </w:r>
      <w:r>
        <w:rPr>
          <w:rFonts w:asciiTheme="minorEastAsia" w:hAnsiTheme="minorEastAsia" w:hint="eastAsia"/>
          <w:sz w:val="22"/>
        </w:rPr>
        <w:t>手前に使用材料承認願を提出し、企業団</w:t>
      </w:r>
      <w:r w:rsidRPr="00D23675">
        <w:rPr>
          <w:rFonts w:asciiTheme="minorEastAsia" w:hAnsiTheme="minorEastAsia" w:hint="eastAsia"/>
          <w:sz w:val="22"/>
        </w:rPr>
        <w:t xml:space="preserve">の承認を受けなければならない。 </w:t>
      </w:r>
    </w:p>
    <w:p w:rsidR="00CA0219" w:rsidRPr="00D23675" w:rsidRDefault="00D23675" w:rsidP="00EE30E2">
      <w:pPr>
        <w:ind w:leftChars="209" w:left="991" w:hangingChars="251" w:hanging="552"/>
        <w:rPr>
          <w:rFonts w:asciiTheme="minorEastAsia" w:hAnsiTheme="minorEastAsia"/>
          <w:sz w:val="22"/>
        </w:rPr>
      </w:pPr>
      <w:r>
        <w:rPr>
          <w:rFonts w:asciiTheme="minorEastAsia" w:hAnsiTheme="minorEastAsia" w:hint="eastAsia"/>
          <w:sz w:val="22"/>
        </w:rPr>
        <w:t xml:space="preserve">（5）　</w:t>
      </w:r>
      <w:r w:rsidRPr="00D23675">
        <w:rPr>
          <w:rFonts w:asciiTheme="minorEastAsia" w:hAnsiTheme="minorEastAsia" w:hint="eastAsia"/>
          <w:sz w:val="22"/>
        </w:rPr>
        <w:t>その他の使用材料は、設計図書に品質規格を特に明示した場合をのぞき、JIS、</w:t>
      </w:r>
      <w:r w:rsidR="00EE30E2">
        <w:rPr>
          <w:rFonts w:asciiTheme="minorEastAsia" w:hAnsiTheme="minorEastAsia" w:hint="eastAsia"/>
          <w:sz w:val="22"/>
        </w:rPr>
        <w:t>JWWA</w:t>
      </w:r>
      <w:r w:rsidRPr="00D23675">
        <w:rPr>
          <w:rFonts w:asciiTheme="minorEastAsia" w:hAnsiTheme="minorEastAsia" w:hint="eastAsia"/>
          <w:sz w:val="22"/>
        </w:rPr>
        <w:t>及び日本農業規格(以下「JAS」という。) 等に適合しなければならない。ただし、規格品以外の材料</w:t>
      </w:r>
      <w:r>
        <w:rPr>
          <w:rFonts w:asciiTheme="minorEastAsia" w:hAnsiTheme="minorEastAsia" w:hint="eastAsia"/>
          <w:sz w:val="22"/>
        </w:rPr>
        <w:t>については見本品又は写真・カタログ・試験成績等の資料を提出し、企業団</w:t>
      </w:r>
      <w:r w:rsidRPr="00D23675">
        <w:rPr>
          <w:rFonts w:asciiTheme="minorEastAsia" w:hAnsiTheme="minorEastAsia" w:hint="eastAsia"/>
          <w:sz w:val="22"/>
        </w:rPr>
        <w:t>の承認を受けなければならない。</w:t>
      </w:r>
    </w:p>
    <w:p w:rsidR="00CA0219" w:rsidRDefault="00CA0219" w:rsidP="00CD3FB7">
      <w:pPr>
        <w:ind w:left="1276" w:hangingChars="580" w:hanging="1276"/>
        <w:rPr>
          <w:rFonts w:asciiTheme="minorEastAsia" w:hAnsiTheme="minorEastAsia"/>
          <w:sz w:val="22"/>
        </w:rPr>
      </w:pPr>
    </w:p>
    <w:p w:rsidR="00EE30E2" w:rsidRPr="00EE30E2" w:rsidRDefault="00EE30E2" w:rsidP="00EE30E2">
      <w:pPr>
        <w:ind w:leftChars="200" w:left="1259" w:hangingChars="380" w:hanging="839"/>
        <w:rPr>
          <w:rFonts w:asciiTheme="minorEastAsia" w:hAnsiTheme="minorEastAsia"/>
          <w:b/>
          <w:sz w:val="22"/>
        </w:rPr>
      </w:pPr>
      <w:r w:rsidRPr="00EE30E2">
        <w:rPr>
          <w:rFonts w:asciiTheme="minorEastAsia" w:hAnsiTheme="minorEastAsia" w:hint="eastAsia"/>
          <w:b/>
          <w:sz w:val="22"/>
        </w:rPr>
        <w:t xml:space="preserve">2.1.2　材料運搬   </w:t>
      </w:r>
    </w:p>
    <w:p w:rsidR="00EE30E2" w:rsidRDefault="00EE30E2" w:rsidP="00EE30E2">
      <w:pPr>
        <w:ind w:leftChars="320" w:left="672" w:firstLineChars="89" w:firstLine="196"/>
        <w:rPr>
          <w:rFonts w:asciiTheme="minorEastAsia" w:hAnsiTheme="minorEastAsia"/>
          <w:sz w:val="22"/>
        </w:rPr>
      </w:pPr>
      <w:r w:rsidRPr="00EE30E2">
        <w:rPr>
          <w:rFonts w:asciiTheme="minorEastAsia" w:hAnsiTheme="minorEastAsia" w:hint="eastAsia"/>
          <w:sz w:val="22"/>
        </w:rPr>
        <w:t>請負者持ち材料は、工事実</w:t>
      </w:r>
      <w:r>
        <w:rPr>
          <w:rFonts w:asciiTheme="minorEastAsia" w:hAnsiTheme="minorEastAsia" w:hint="eastAsia"/>
          <w:sz w:val="22"/>
        </w:rPr>
        <w:t>施工程表に基づき工事の施工に支障を生じないよう円滑</w:t>
      </w:r>
      <w:r w:rsidRPr="00EE30E2">
        <w:rPr>
          <w:rFonts w:asciiTheme="minorEastAsia" w:hAnsiTheme="minorEastAsia" w:hint="eastAsia"/>
          <w:sz w:val="22"/>
        </w:rPr>
        <w:t xml:space="preserve">に搬入するものとし、特に土砂･工事用資材の搬送、又は受入にあたっては積載超過しないよう十分留意するものとする。  </w:t>
      </w:r>
    </w:p>
    <w:p w:rsidR="00EE30E2" w:rsidRPr="00EE30E2" w:rsidRDefault="00EE30E2" w:rsidP="00EE30E2">
      <w:pPr>
        <w:ind w:left="1276" w:hangingChars="580" w:hanging="1276"/>
        <w:rPr>
          <w:rFonts w:asciiTheme="minorEastAsia" w:hAnsiTheme="minorEastAsia"/>
          <w:sz w:val="22"/>
        </w:rPr>
      </w:pPr>
    </w:p>
    <w:p w:rsidR="00EE30E2" w:rsidRPr="00EE30E2" w:rsidRDefault="00EE30E2" w:rsidP="00EE30E2">
      <w:pPr>
        <w:ind w:leftChars="200" w:left="1259" w:hangingChars="380" w:hanging="839"/>
        <w:rPr>
          <w:rFonts w:asciiTheme="minorEastAsia" w:hAnsiTheme="minorEastAsia"/>
          <w:b/>
          <w:sz w:val="22"/>
        </w:rPr>
      </w:pPr>
      <w:r w:rsidRPr="00EE30E2">
        <w:rPr>
          <w:rFonts w:asciiTheme="minorEastAsia" w:hAnsiTheme="minorEastAsia" w:hint="eastAsia"/>
          <w:b/>
          <w:sz w:val="22"/>
        </w:rPr>
        <w:t xml:space="preserve">2.1.3　材料の検査 </w:t>
      </w:r>
    </w:p>
    <w:p w:rsidR="00EE30E2" w:rsidRPr="00EE30E2" w:rsidRDefault="00EE30E2" w:rsidP="00EE30E2">
      <w:pPr>
        <w:ind w:leftChars="209" w:left="991" w:hangingChars="251" w:hanging="552"/>
        <w:rPr>
          <w:rFonts w:asciiTheme="minorEastAsia" w:hAnsiTheme="minorEastAsia"/>
          <w:sz w:val="22"/>
        </w:rPr>
      </w:pPr>
      <w:r>
        <w:rPr>
          <w:rFonts w:asciiTheme="minorEastAsia" w:hAnsiTheme="minorEastAsia" w:hint="eastAsia"/>
          <w:sz w:val="22"/>
        </w:rPr>
        <w:t xml:space="preserve">（1）　</w:t>
      </w:r>
      <w:r w:rsidRPr="00EE30E2">
        <w:rPr>
          <w:rFonts w:asciiTheme="minorEastAsia" w:hAnsiTheme="minorEastAsia" w:hint="eastAsia"/>
          <w:sz w:val="22"/>
        </w:rPr>
        <w:t>請負者は、材料検査の際、事前に確認をしたうえで立会うものとす</w:t>
      </w:r>
      <w:r w:rsidR="003C0930">
        <w:rPr>
          <w:rFonts w:asciiTheme="minorEastAsia" w:hAnsiTheme="minorEastAsia" w:hint="eastAsia"/>
          <w:sz w:val="22"/>
        </w:rPr>
        <w:t>る。請負者は、材料検査に立会わないときは、検査の結果について異議</w:t>
      </w:r>
      <w:r w:rsidRPr="00EE30E2">
        <w:rPr>
          <w:rFonts w:asciiTheme="minorEastAsia" w:hAnsiTheme="minorEastAsia" w:hint="eastAsia"/>
          <w:sz w:val="22"/>
        </w:rPr>
        <w:t xml:space="preserve">を申し立てることができない。 </w:t>
      </w:r>
    </w:p>
    <w:p w:rsidR="00EE30E2" w:rsidRPr="00EE30E2" w:rsidRDefault="00EE30E2" w:rsidP="00EE30E2">
      <w:pPr>
        <w:ind w:firstLineChars="200" w:firstLine="440"/>
        <w:rPr>
          <w:rFonts w:asciiTheme="minorEastAsia" w:hAnsiTheme="minorEastAsia"/>
          <w:sz w:val="22"/>
        </w:rPr>
      </w:pPr>
      <w:r>
        <w:rPr>
          <w:rFonts w:asciiTheme="minorEastAsia" w:hAnsiTheme="minorEastAsia" w:hint="eastAsia"/>
          <w:sz w:val="22"/>
        </w:rPr>
        <w:t xml:space="preserve">（2）　</w:t>
      </w:r>
      <w:r w:rsidRPr="00EE30E2">
        <w:rPr>
          <w:rFonts w:asciiTheme="minorEastAsia" w:hAnsiTheme="minorEastAsia" w:hint="eastAsia"/>
          <w:sz w:val="22"/>
        </w:rPr>
        <w:t xml:space="preserve">検査及び試験のため使用に耐えなくなったものは、所定数量に算入しない。 </w:t>
      </w:r>
    </w:p>
    <w:p w:rsidR="00EE30E2" w:rsidRDefault="00EE30E2" w:rsidP="00EE30E2">
      <w:pPr>
        <w:ind w:leftChars="209" w:left="991" w:hangingChars="251" w:hanging="552"/>
        <w:rPr>
          <w:rFonts w:asciiTheme="minorEastAsia" w:hAnsiTheme="minorEastAsia"/>
          <w:sz w:val="22"/>
        </w:rPr>
      </w:pPr>
      <w:r>
        <w:rPr>
          <w:rFonts w:asciiTheme="minorEastAsia" w:hAnsiTheme="minorEastAsia" w:hint="eastAsia"/>
          <w:sz w:val="22"/>
        </w:rPr>
        <w:t xml:space="preserve">（3）　</w:t>
      </w:r>
      <w:r w:rsidRPr="00EE30E2">
        <w:rPr>
          <w:rFonts w:asciiTheme="minorEastAsia" w:hAnsiTheme="minorEastAsia" w:hint="eastAsia"/>
          <w:sz w:val="22"/>
        </w:rPr>
        <w:t>材料検査に合格したものであっても、使用時までに損傷し、又は変質したもの</w:t>
      </w:r>
      <w:r w:rsidRPr="00EE30E2">
        <w:rPr>
          <w:rFonts w:asciiTheme="minorEastAsia" w:hAnsiTheme="minorEastAsia" w:hint="eastAsia"/>
          <w:sz w:val="22"/>
        </w:rPr>
        <w:lastRenderedPageBreak/>
        <w:t>は、新品と取り替え、再び検査を受けなければならない。</w:t>
      </w:r>
    </w:p>
    <w:p w:rsidR="00EE30E2" w:rsidRPr="00EE30E2" w:rsidRDefault="00EE30E2" w:rsidP="00EE30E2">
      <w:pPr>
        <w:ind w:leftChars="209" w:left="991" w:hangingChars="251" w:hanging="552"/>
        <w:rPr>
          <w:rFonts w:asciiTheme="minorEastAsia" w:hAnsiTheme="minorEastAsia"/>
          <w:sz w:val="22"/>
        </w:rPr>
      </w:pPr>
    </w:p>
    <w:p w:rsidR="00EE30E2" w:rsidRPr="00EE30E2" w:rsidRDefault="00EE30E2" w:rsidP="00EE30E2">
      <w:pPr>
        <w:ind w:leftChars="200" w:left="1259" w:hangingChars="380" w:hanging="839"/>
        <w:rPr>
          <w:rFonts w:asciiTheme="minorEastAsia" w:hAnsiTheme="minorEastAsia"/>
          <w:b/>
          <w:sz w:val="22"/>
        </w:rPr>
      </w:pPr>
      <w:r w:rsidRPr="00EE30E2">
        <w:rPr>
          <w:rFonts w:asciiTheme="minorEastAsia" w:hAnsiTheme="minorEastAsia" w:hint="eastAsia"/>
          <w:b/>
          <w:sz w:val="22"/>
        </w:rPr>
        <w:t xml:space="preserve">2.1.4　合格品の保管   </w:t>
      </w:r>
    </w:p>
    <w:p w:rsidR="00EE30E2" w:rsidRDefault="00EE30E2" w:rsidP="00EE30E2">
      <w:pPr>
        <w:ind w:leftChars="270" w:left="567" w:firstLineChars="132" w:firstLine="290"/>
        <w:rPr>
          <w:rFonts w:asciiTheme="minorEastAsia" w:hAnsiTheme="minorEastAsia"/>
          <w:sz w:val="22"/>
        </w:rPr>
      </w:pPr>
      <w:r w:rsidRPr="00EE30E2">
        <w:rPr>
          <w:rFonts w:asciiTheme="minorEastAsia" w:hAnsiTheme="minorEastAsia" w:hint="eastAsia"/>
          <w:sz w:val="22"/>
        </w:rPr>
        <w:t>請負者持材</w:t>
      </w:r>
      <w:r>
        <w:rPr>
          <w:rFonts w:asciiTheme="minorEastAsia" w:hAnsiTheme="minorEastAsia" w:hint="eastAsia"/>
          <w:sz w:val="22"/>
        </w:rPr>
        <w:t>料は、あらかじめ定めた箇所に請負者の責任において保管しなければな</w:t>
      </w:r>
      <w:r w:rsidRPr="00EE30E2">
        <w:rPr>
          <w:rFonts w:asciiTheme="minorEastAsia" w:hAnsiTheme="minorEastAsia" w:hint="eastAsia"/>
          <w:sz w:val="22"/>
        </w:rPr>
        <w:t xml:space="preserve">らない。  </w:t>
      </w:r>
    </w:p>
    <w:p w:rsidR="00EE30E2" w:rsidRPr="00EE30E2" w:rsidRDefault="00EE30E2" w:rsidP="00EE30E2">
      <w:pPr>
        <w:ind w:left="1276" w:hangingChars="580" w:hanging="1276"/>
        <w:rPr>
          <w:rFonts w:asciiTheme="minorEastAsia" w:hAnsiTheme="minorEastAsia"/>
          <w:sz w:val="22"/>
        </w:rPr>
      </w:pPr>
    </w:p>
    <w:p w:rsidR="00EE30E2" w:rsidRPr="00EE30E2" w:rsidRDefault="00EE30E2" w:rsidP="00EE30E2">
      <w:pPr>
        <w:ind w:leftChars="200" w:left="1259" w:hangingChars="380" w:hanging="839"/>
        <w:rPr>
          <w:rFonts w:asciiTheme="minorEastAsia" w:hAnsiTheme="minorEastAsia"/>
          <w:b/>
          <w:sz w:val="22"/>
        </w:rPr>
      </w:pPr>
      <w:r w:rsidRPr="00EE30E2">
        <w:rPr>
          <w:rFonts w:asciiTheme="minorEastAsia" w:hAnsiTheme="minorEastAsia" w:hint="eastAsia"/>
          <w:b/>
          <w:sz w:val="22"/>
        </w:rPr>
        <w:t xml:space="preserve">2.1.5　給水装置用材料   </w:t>
      </w:r>
    </w:p>
    <w:p w:rsidR="00CA0219" w:rsidRDefault="00EE30E2" w:rsidP="00EE30E2">
      <w:pPr>
        <w:ind w:leftChars="320" w:left="672" w:firstLineChars="92" w:firstLine="202"/>
        <w:rPr>
          <w:rFonts w:asciiTheme="minorEastAsia" w:hAnsiTheme="minorEastAsia"/>
          <w:sz w:val="22"/>
        </w:rPr>
      </w:pPr>
      <w:r>
        <w:rPr>
          <w:rFonts w:asciiTheme="minorEastAsia" w:hAnsiTheme="minorEastAsia" w:hint="eastAsia"/>
          <w:sz w:val="22"/>
        </w:rPr>
        <w:t>給水装置工事に使用する材料は、企業団</w:t>
      </w:r>
      <w:r w:rsidRPr="00EE30E2">
        <w:rPr>
          <w:rFonts w:asciiTheme="minorEastAsia" w:hAnsiTheme="minorEastAsia" w:hint="eastAsia"/>
          <w:sz w:val="22"/>
        </w:rPr>
        <w:t>の「</w:t>
      </w:r>
      <w:r>
        <w:rPr>
          <w:rFonts w:asciiTheme="minorEastAsia" w:hAnsiTheme="minorEastAsia" w:hint="eastAsia"/>
          <w:sz w:val="22"/>
        </w:rPr>
        <w:t>水道事業給水条例</w:t>
      </w:r>
      <w:r w:rsidRPr="00EE30E2">
        <w:rPr>
          <w:rFonts w:asciiTheme="minorEastAsia" w:hAnsiTheme="minorEastAsia" w:hint="eastAsia"/>
          <w:sz w:val="22"/>
        </w:rPr>
        <w:t>」に基づき、定められたものを使用しなければならない。</w:t>
      </w:r>
    </w:p>
    <w:p w:rsidR="00CA0219" w:rsidRDefault="00CA0219" w:rsidP="00CD3FB7">
      <w:pPr>
        <w:ind w:left="1276" w:hangingChars="580" w:hanging="1276"/>
        <w:rPr>
          <w:rFonts w:asciiTheme="minorEastAsia" w:hAnsiTheme="minorEastAsia"/>
          <w:sz w:val="22"/>
        </w:rPr>
      </w:pPr>
    </w:p>
    <w:p w:rsidR="00EE30E2" w:rsidRPr="00EE30E2" w:rsidRDefault="00EE30E2" w:rsidP="00EE30E2">
      <w:pPr>
        <w:ind w:leftChars="100" w:left="1270" w:hangingChars="480" w:hanging="1060"/>
        <w:rPr>
          <w:rFonts w:asciiTheme="minorEastAsia" w:hAnsiTheme="minorEastAsia"/>
          <w:b/>
          <w:sz w:val="22"/>
        </w:rPr>
      </w:pPr>
      <w:r w:rsidRPr="00EE30E2">
        <w:rPr>
          <w:rFonts w:asciiTheme="minorEastAsia" w:hAnsiTheme="minorEastAsia" w:hint="eastAsia"/>
          <w:b/>
          <w:sz w:val="22"/>
        </w:rPr>
        <w:t>2.2　支給材料</w:t>
      </w:r>
    </w:p>
    <w:p w:rsidR="00EE30E2" w:rsidRPr="00EE30E2" w:rsidRDefault="00EE30E2" w:rsidP="00EE30E2">
      <w:pPr>
        <w:ind w:leftChars="200" w:left="1259" w:hangingChars="380" w:hanging="839"/>
        <w:rPr>
          <w:rFonts w:asciiTheme="minorEastAsia" w:hAnsiTheme="minorEastAsia"/>
          <w:b/>
          <w:sz w:val="22"/>
        </w:rPr>
      </w:pPr>
      <w:r w:rsidRPr="00EE30E2">
        <w:rPr>
          <w:rFonts w:asciiTheme="minorEastAsia" w:hAnsiTheme="minorEastAsia" w:hint="eastAsia"/>
          <w:b/>
          <w:sz w:val="22"/>
        </w:rPr>
        <w:t xml:space="preserve">2.2.1支給材料の運搬及び保管 </w:t>
      </w:r>
    </w:p>
    <w:p w:rsidR="00EE30E2" w:rsidRDefault="00EE30E2" w:rsidP="00C5375D">
      <w:pPr>
        <w:ind w:leftChars="209" w:left="991" w:hangingChars="251" w:hanging="552"/>
        <w:rPr>
          <w:rFonts w:asciiTheme="minorEastAsia" w:hAnsiTheme="minorEastAsia"/>
          <w:sz w:val="22"/>
        </w:rPr>
      </w:pPr>
      <w:r>
        <w:rPr>
          <w:rFonts w:asciiTheme="minorEastAsia" w:hAnsiTheme="minorEastAsia" w:hint="eastAsia"/>
          <w:sz w:val="22"/>
        </w:rPr>
        <w:t>（1）　請負者は、支給材料を当企業団</w:t>
      </w:r>
      <w:r w:rsidRPr="00EE30E2">
        <w:rPr>
          <w:rFonts w:asciiTheme="minorEastAsia" w:hAnsiTheme="minorEastAsia" w:hint="eastAsia"/>
          <w:sz w:val="22"/>
        </w:rPr>
        <w:t xml:space="preserve">指定の場所で確認のうえ受領し、運搬及び保管をするものとする。 </w:t>
      </w:r>
    </w:p>
    <w:p w:rsidR="00EE30E2" w:rsidRDefault="00C5375D" w:rsidP="00C5375D">
      <w:pPr>
        <w:ind w:firstLineChars="200" w:firstLine="440"/>
        <w:rPr>
          <w:rFonts w:asciiTheme="minorEastAsia" w:hAnsiTheme="minorEastAsia"/>
          <w:sz w:val="22"/>
        </w:rPr>
      </w:pPr>
      <w:r>
        <w:rPr>
          <w:rFonts w:asciiTheme="minorEastAsia" w:hAnsiTheme="minorEastAsia" w:hint="eastAsia"/>
          <w:sz w:val="22"/>
        </w:rPr>
        <w:t xml:space="preserve">（2）　</w:t>
      </w:r>
      <w:r w:rsidR="00EE30E2" w:rsidRPr="00EE30E2">
        <w:rPr>
          <w:rFonts w:asciiTheme="minorEastAsia" w:hAnsiTheme="minorEastAsia" w:hint="eastAsia"/>
          <w:sz w:val="22"/>
        </w:rPr>
        <w:t xml:space="preserve">運搬及び保管は、請負者の責任において慎重に取り扱わなければならない。 </w:t>
      </w:r>
    </w:p>
    <w:p w:rsidR="00C5375D" w:rsidRDefault="00C5375D" w:rsidP="00C5375D">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EE30E2" w:rsidRPr="00EE30E2">
        <w:rPr>
          <w:rFonts w:asciiTheme="minorEastAsia" w:hAnsiTheme="minorEastAsia" w:hint="eastAsia"/>
          <w:sz w:val="22"/>
        </w:rPr>
        <w:t>請負者は、支給材料整理簿、切管整理簿等を備え、受払い及び使用のつど整理し、工</w:t>
      </w:r>
      <w:r w:rsidR="00EE30E2">
        <w:rPr>
          <w:rFonts w:asciiTheme="minorEastAsia" w:hAnsiTheme="minorEastAsia" w:hint="eastAsia"/>
          <w:sz w:val="22"/>
        </w:rPr>
        <w:t>事の完成とともに当企業団</w:t>
      </w:r>
      <w:r w:rsidR="00EE30E2" w:rsidRPr="00EE30E2">
        <w:rPr>
          <w:rFonts w:asciiTheme="minorEastAsia" w:hAnsiTheme="minorEastAsia" w:hint="eastAsia"/>
          <w:sz w:val="22"/>
        </w:rPr>
        <w:t>に提出するものとする。</w:t>
      </w:r>
    </w:p>
    <w:p w:rsidR="00EE30E2" w:rsidRPr="00EE30E2" w:rsidRDefault="00EE30E2" w:rsidP="00C5375D">
      <w:pPr>
        <w:ind w:firstLineChars="200" w:firstLine="440"/>
        <w:rPr>
          <w:rFonts w:asciiTheme="minorEastAsia" w:hAnsiTheme="minorEastAsia"/>
          <w:sz w:val="22"/>
        </w:rPr>
      </w:pPr>
      <w:r w:rsidRPr="00EE30E2">
        <w:rPr>
          <w:rFonts w:asciiTheme="minorEastAsia" w:hAnsiTheme="minorEastAsia" w:hint="eastAsia"/>
          <w:sz w:val="22"/>
        </w:rPr>
        <w:t xml:space="preserve">  </w:t>
      </w:r>
    </w:p>
    <w:p w:rsidR="00EE30E2" w:rsidRPr="00C5375D" w:rsidRDefault="00C5375D" w:rsidP="00C5375D">
      <w:pPr>
        <w:ind w:leftChars="200" w:left="1259" w:hangingChars="380" w:hanging="839"/>
        <w:rPr>
          <w:rFonts w:asciiTheme="minorEastAsia" w:hAnsiTheme="minorEastAsia"/>
          <w:b/>
          <w:sz w:val="22"/>
        </w:rPr>
      </w:pPr>
      <w:r w:rsidRPr="00C5375D">
        <w:rPr>
          <w:rFonts w:asciiTheme="minorEastAsia" w:hAnsiTheme="minorEastAsia" w:hint="eastAsia"/>
          <w:b/>
          <w:sz w:val="22"/>
        </w:rPr>
        <w:t xml:space="preserve">2.2.2　</w:t>
      </w:r>
      <w:r w:rsidR="00EE30E2" w:rsidRPr="00C5375D">
        <w:rPr>
          <w:rFonts w:asciiTheme="minorEastAsia" w:hAnsiTheme="minorEastAsia" w:hint="eastAsia"/>
          <w:b/>
          <w:sz w:val="22"/>
        </w:rPr>
        <w:t xml:space="preserve">支給材料の使用 </w:t>
      </w:r>
    </w:p>
    <w:p w:rsidR="00EE30E2" w:rsidRDefault="00C5375D" w:rsidP="00C5375D">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EE30E2" w:rsidRPr="00EE30E2">
        <w:rPr>
          <w:rFonts w:asciiTheme="minorEastAsia" w:hAnsiTheme="minorEastAsia" w:hint="eastAsia"/>
          <w:sz w:val="22"/>
        </w:rPr>
        <w:t xml:space="preserve">請負者は、支給材料の使用について、あらかじめ監督員と協議のうえ使用しなければならない。 </w:t>
      </w:r>
    </w:p>
    <w:p w:rsidR="00C5375D" w:rsidRDefault="00C5375D" w:rsidP="00C5375D">
      <w:pPr>
        <w:ind w:leftChars="208" w:left="848" w:hangingChars="187" w:hanging="411"/>
        <w:rPr>
          <w:rFonts w:asciiTheme="minorEastAsia" w:hAnsiTheme="minorEastAsia"/>
          <w:sz w:val="22"/>
        </w:rPr>
      </w:pPr>
      <w:r>
        <w:rPr>
          <w:rFonts w:asciiTheme="minorEastAsia" w:hAnsiTheme="minorEastAsia" w:hint="eastAsia"/>
          <w:sz w:val="22"/>
        </w:rPr>
        <w:t xml:space="preserve">（2）　</w:t>
      </w:r>
      <w:r w:rsidR="00EE30E2" w:rsidRPr="00EE30E2">
        <w:rPr>
          <w:rFonts w:asciiTheme="minorEastAsia" w:hAnsiTheme="minorEastAsia" w:hint="eastAsia"/>
          <w:sz w:val="22"/>
        </w:rPr>
        <w:t xml:space="preserve">請負者は、支給材料の使用に先立ち点検を行い、破損等支障を発見した場合は、すみやかに監督員に報告し、その指示を受けなければならない。 </w:t>
      </w:r>
    </w:p>
    <w:p w:rsidR="00EE30E2" w:rsidRPr="00EE30E2" w:rsidRDefault="00EE30E2" w:rsidP="00C5375D">
      <w:pPr>
        <w:ind w:firstLineChars="200" w:firstLine="440"/>
        <w:rPr>
          <w:rFonts w:asciiTheme="minorEastAsia" w:hAnsiTheme="minorEastAsia"/>
          <w:sz w:val="22"/>
        </w:rPr>
      </w:pPr>
      <w:r w:rsidRPr="00EE30E2">
        <w:rPr>
          <w:rFonts w:asciiTheme="minorEastAsia" w:hAnsiTheme="minorEastAsia" w:hint="eastAsia"/>
          <w:sz w:val="22"/>
        </w:rPr>
        <w:t xml:space="preserve"> </w:t>
      </w:r>
    </w:p>
    <w:p w:rsidR="00EE30E2" w:rsidRPr="00C5375D" w:rsidRDefault="00C5375D" w:rsidP="00C5375D">
      <w:pPr>
        <w:ind w:leftChars="200" w:left="1259" w:hangingChars="380" w:hanging="839"/>
        <w:rPr>
          <w:rFonts w:asciiTheme="minorEastAsia" w:hAnsiTheme="minorEastAsia"/>
          <w:b/>
          <w:sz w:val="22"/>
        </w:rPr>
      </w:pPr>
      <w:r w:rsidRPr="00C5375D">
        <w:rPr>
          <w:rFonts w:asciiTheme="minorEastAsia" w:hAnsiTheme="minorEastAsia" w:hint="eastAsia"/>
          <w:b/>
          <w:sz w:val="22"/>
        </w:rPr>
        <w:t xml:space="preserve">2.2.3　</w:t>
      </w:r>
      <w:r w:rsidR="00EE30E2" w:rsidRPr="00C5375D">
        <w:rPr>
          <w:rFonts w:asciiTheme="minorEastAsia" w:hAnsiTheme="minorEastAsia" w:hint="eastAsia"/>
          <w:b/>
          <w:sz w:val="22"/>
        </w:rPr>
        <w:t>支給材料の返還</w:t>
      </w:r>
    </w:p>
    <w:p w:rsidR="00CA0219" w:rsidRDefault="00EE30E2" w:rsidP="00C5375D">
      <w:pPr>
        <w:ind w:leftChars="320" w:left="672" w:firstLineChars="92" w:firstLine="202"/>
        <w:rPr>
          <w:rFonts w:asciiTheme="minorEastAsia" w:hAnsiTheme="minorEastAsia"/>
          <w:sz w:val="22"/>
        </w:rPr>
      </w:pPr>
      <w:r w:rsidRPr="00EE30E2">
        <w:rPr>
          <w:rFonts w:asciiTheme="minorEastAsia" w:hAnsiTheme="minorEastAsia" w:hint="eastAsia"/>
          <w:sz w:val="22"/>
        </w:rPr>
        <w:t>工事施工の結果、支給</w:t>
      </w:r>
      <w:r>
        <w:rPr>
          <w:rFonts w:asciiTheme="minorEastAsia" w:hAnsiTheme="minorEastAsia" w:hint="eastAsia"/>
          <w:sz w:val="22"/>
        </w:rPr>
        <w:t>材料に残材を生じたときは、監督員の確認を受け、すみやかに当企業団</w:t>
      </w:r>
      <w:r w:rsidRPr="00EE30E2">
        <w:rPr>
          <w:rFonts w:asciiTheme="minorEastAsia" w:hAnsiTheme="minorEastAsia" w:hint="eastAsia"/>
          <w:sz w:val="22"/>
        </w:rPr>
        <w:t>指定の場所に返還しなければならない。</w:t>
      </w:r>
    </w:p>
    <w:p w:rsidR="00CA0219" w:rsidRDefault="00CA0219" w:rsidP="00CD3FB7">
      <w:pPr>
        <w:ind w:left="1276" w:hangingChars="580" w:hanging="1276"/>
        <w:rPr>
          <w:rFonts w:asciiTheme="minorEastAsia" w:hAnsiTheme="minorEastAsia"/>
          <w:sz w:val="22"/>
        </w:rPr>
      </w:pPr>
    </w:p>
    <w:p w:rsidR="00C5375D" w:rsidRPr="00C5375D" w:rsidRDefault="00C5375D" w:rsidP="00C5375D">
      <w:pPr>
        <w:ind w:firstLineChars="100" w:firstLine="221"/>
        <w:rPr>
          <w:rFonts w:asciiTheme="minorEastAsia" w:hAnsiTheme="minorEastAsia"/>
          <w:b/>
          <w:sz w:val="22"/>
        </w:rPr>
      </w:pPr>
      <w:r w:rsidRPr="00C5375D">
        <w:rPr>
          <w:rFonts w:asciiTheme="minorEastAsia" w:hAnsiTheme="minorEastAsia" w:hint="eastAsia"/>
          <w:b/>
          <w:sz w:val="22"/>
        </w:rPr>
        <w:t xml:space="preserve">2.3　発生品 </w:t>
      </w:r>
    </w:p>
    <w:p w:rsidR="00C5375D" w:rsidRDefault="00C5375D" w:rsidP="00C5375D">
      <w:pPr>
        <w:ind w:firstLineChars="200" w:firstLine="442"/>
        <w:rPr>
          <w:rFonts w:asciiTheme="minorEastAsia" w:hAnsiTheme="minorEastAsia"/>
          <w:sz w:val="22"/>
        </w:rPr>
      </w:pPr>
      <w:r w:rsidRPr="00C5375D">
        <w:rPr>
          <w:rFonts w:asciiTheme="minorEastAsia" w:hAnsiTheme="minorEastAsia" w:hint="eastAsia"/>
          <w:b/>
          <w:sz w:val="22"/>
        </w:rPr>
        <w:t>2.3.1　発生品の報告</w:t>
      </w:r>
      <w:r w:rsidRPr="00C5375D">
        <w:rPr>
          <w:rFonts w:asciiTheme="minorEastAsia" w:hAnsiTheme="minorEastAsia" w:hint="eastAsia"/>
          <w:sz w:val="22"/>
        </w:rPr>
        <w:t xml:space="preserve"> </w:t>
      </w:r>
    </w:p>
    <w:p w:rsidR="00C5375D" w:rsidRDefault="00C5375D" w:rsidP="004D2CA3">
      <w:pPr>
        <w:ind w:leftChars="337" w:left="708" w:firstLineChars="114" w:firstLine="251"/>
        <w:rPr>
          <w:rFonts w:asciiTheme="minorEastAsia" w:hAnsiTheme="minorEastAsia"/>
          <w:sz w:val="22"/>
        </w:rPr>
      </w:pPr>
      <w:r w:rsidRPr="00C5375D">
        <w:rPr>
          <w:rFonts w:asciiTheme="minorEastAsia" w:hAnsiTheme="minorEastAsia" w:hint="eastAsia"/>
          <w:sz w:val="22"/>
        </w:rPr>
        <w:t xml:space="preserve">工事施工により生じた管・弁類等の現場発生品(切管、撤去品等)については、数量、品目等を確認し、所定の手続きにより整理しておかなければならない。ただし、監督員の指示する場合は、この限りでない。  </w:t>
      </w:r>
    </w:p>
    <w:p w:rsidR="00C5375D" w:rsidRPr="00C5375D" w:rsidRDefault="00C5375D" w:rsidP="00C5375D">
      <w:pPr>
        <w:ind w:left="1276" w:hangingChars="580" w:hanging="1276"/>
        <w:rPr>
          <w:rFonts w:asciiTheme="minorEastAsia" w:hAnsiTheme="minorEastAsia"/>
          <w:sz w:val="22"/>
        </w:rPr>
      </w:pPr>
    </w:p>
    <w:p w:rsidR="00C5375D" w:rsidRPr="00C5375D" w:rsidRDefault="00C5375D" w:rsidP="00C5375D">
      <w:pPr>
        <w:ind w:leftChars="200" w:left="1259" w:hangingChars="380" w:hanging="839"/>
        <w:rPr>
          <w:rFonts w:asciiTheme="minorEastAsia" w:hAnsiTheme="minorEastAsia"/>
          <w:b/>
          <w:sz w:val="22"/>
        </w:rPr>
      </w:pPr>
      <w:r w:rsidRPr="00C5375D">
        <w:rPr>
          <w:rFonts w:asciiTheme="minorEastAsia" w:hAnsiTheme="minorEastAsia" w:hint="eastAsia"/>
          <w:b/>
          <w:sz w:val="22"/>
        </w:rPr>
        <w:t>2.3.2　発生品の処理</w:t>
      </w:r>
    </w:p>
    <w:p w:rsidR="00CA0219" w:rsidRPr="00C5375D" w:rsidRDefault="00C5375D" w:rsidP="00C5375D">
      <w:pPr>
        <w:ind w:firstLineChars="400" w:firstLine="880"/>
        <w:rPr>
          <w:rFonts w:asciiTheme="minorEastAsia" w:hAnsiTheme="minorEastAsia"/>
          <w:sz w:val="22"/>
        </w:rPr>
      </w:pPr>
      <w:r w:rsidRPr="00C5375D">
        <w:rPr>
          <w:rFonts w:asciiTheme="minorEastAsia" w:hAnsiTheme="minorEastAsia" w:hint="eastAsia"/>
          <w:sz w:val="22"/>
        </w:rPr>
        <w:t>発生品は、請負者の責任において処理しなければならない。</w:t>
      </w:r>
    </w:p>
    <w:p w:rsidR="00CA0219" w:rsidRDefault="00CA0219" w:rsidP="00CD3FB7">
      <w:pPr>
        <w:ind w:left="1276" w:hangingChars="580" w:hanging="1276"/>
        <w:rPr>
          <w:rFonts w:asciiTheme="minorEastAsia" w:hAnsiTheme="minorEastAsia"/>
          <w:sz w:val="22"/>
        </w:rPr>
      </w:pPr>
    </w:p>
    <w:p w:rsidR="00CA0219" w:rsidRDefault="00CA0219" w:rsidP="00CD3FB7">
      <w:pPr>
        <w:ind w:left="1276" w:hangingChars="580" w:hanging="1276"/>
        <w:rPr>
          <w:rFonts w:asciiTheme="minorEastAsia" w:hAnsiTheme="minorEastAsia"/>
          <w:sz w:val="22"/>
        </w:rPr>
      </w:pPr>
    </w:p>
    <w:p w:rsidR="00CA0219" w:rsidRDefault="00CA0219" w:rsidP="00CD3FB7">
      <w:pPr>
        <w:ind w:left="1276" w:hangingChars="580" w:hanging="1276"/>
        <w:rPr>
          <w:rFonts w:asciiTheme="minorEastAsia" w:hAnsiTheme="minorEastAsia"/>
          <w:sz w:val="22"/>
        </w:rPr>
      </w:pPr>
    </w:p>
    <w:p w:rsidR="00C5375D" w:rsidRPr="00BF01F2" w:rsidRDefault="00C5375D" w:rsidP="00C5375D">
      <w:pPr>
        <w:ind w:left="1397" w:hangingChars="580" w:hanging="1397"/>
        <w:rPr>
          <w:rFonts w:asciiTheme="minorEastAsia" w:hAnsiTheme="minorEastAsia"/>
          <w:b/>
          <w:sz w:val="24"/>
          <w:szCs w:val="24"/>
        </w:rPr>
      </w:pPr>
      <w:r w:rsidRPr="00BF01F2">
        <w:rPr>
          <w:rFonts w:asciiTheme="minorEastAsia" w:hAnsiTheme="minorEastAsia" w:hint="eastAsia"/>
          <w:b/>
          <w:sz w:val="24"/>
          <w:szCs w:val="24"/>
        </w:rPr>
        <w:lastRenderedPageBreak/>
        <w:t xml:space="preserve">３．管布設工事 </w:t>
      </w:r>
    </w:p>
    <w:p w:rsidR="00C5375D" w:rsidRPr="00BF01F2" w:rsidRDefault="00C5375D" w:rsidP="00C5375D">
      <w:pPr>
        <w:ind w:left="1281" w:hangingChars="580" w:hanging="1281"/>
        <w:rPr>
          <w:rFonts w:asciiTheme="minorEastAsia" w:hAnsiTheme="minorEastAsia"/>
          <w:b/>
          <w:sz w:val="22"/>
        </w:rPr>
      </w:pPr>
    </w:p>
    <w:p w:rsidR="00C5375D" w:rsidRPr="00BF01F2" w:rsidRDefault="00BF01F2" w:rsidP="00BF01F2">
      <w:pPr>
        <w:ind w:leftChars="100" w:left="1270" w:hangingChars="480" w:hanging="1060"/>
        <w:rPr>
          <w:rFonts w:asciiTheme="minorEastAsia" w:hAnsiTheme="minorEastAsia"/>
          <w:b/>
          <w:sz w:val="22"/>
        </w:rPr>
      </w:pPr>
      <w:r w:rsidRPr="00BF01F2">
        <w:rPr>
          <w:rFonts w:asciiTheme="minorEastAsia" w:hAnsiTheme="minorEastAsia" w:hint="eastAsia"/>
          <w:b/>
          <w:sz w:val="22"/>
        </w:rPr>
        <w:t xml:space="preserve">3.1　</w:t>
      </w:r>
      <w:r w:rsidR="00C5375D" w:rsidRPr="00BF01F2">
        <w:rPr>
          <w:rFonts w:asciiTheme="minorEastAsia" w:hAnsiTheme="minorEastAsia" w:hint="eastAsia"/>
          <w:b/>
          <w:sz w:val="22"/>
        </w:rPr>
        <w:t xml:space="preserve">土木工事 </w:t>
      </w:r>
    </w:p>
    <w:p w:rsidR="00BF01F2" w:rsidRDefault="00BF01F2" w:rsidP="00BF01F2">
      <w:pPr>
        <w:ind w:leftChars="200" w:left="1259" w:hangingChars="380" w:hanging="839"/>
        <w:rPr>
          <w:rFonts w:asciiTheme="minorEastAsia" w:hAnsiTheme="minorEastAsia"/>
          <w:sz w:val="22"/>
        </w:rPr>
      </w:pPr>
      <w:r w:rsidRPr="00BF01F2">
        <w:rPr>
          <w:rFonts w:asciiTheme="minorEastAsia" w:hAnsiTheme="minorEastAsia" w:hint="eastAsia"/>
          <w:b/>
          <w:sz w:val="22"/>
        </w:rPr>
        <w:t xml:space="preserve">3.1.1　</w:t>
      </w:r>
      <w:r w:rsidR="00C5375D" w:rsidRPr="00BF01F2">
        <w:rPr>
          <w:rFonts w:asciiTheme="minorEastAsia" w:hAnsiTheme="minorEastAsia" w:hint="eastAsia"/>
          <w:b/>
          <w:sz w:val="22"/>
        </w:rPr>
        <w:t>布設位置</w:t>
      </w:r>
      <w:r w:rsidR="00C5375D" w:rsidRPr="00C5375D">
        <w:rPr>
          <w:rFonts w:asciiTheme="minorEastAsia" w:hAnsiTheme="minorEastAsia" w:hint="eastAsia"/>
          <w:sz w:val="22"/>
        </w:rPr>
        <w:t xml:space="preserve"> </w:t>
      </w:r>
    </w:p>
    <w:p w:rsidR="00C5375D" w:rsidRDefault="00C5375D" w:rsidP="00BF01F2">
      <w:pPr>
        <w:ind w:leftChars="337" w:left="708" w:firstLineChars="77" w:firstLine="169"/>
        <w:rPr>
          <w:rFonts w:asciiTheme="minorEastAsia" w:hAnsiTheme="minorEastAsia"/>
          <w:sz w:val="22"/>
        </w:rPr>
      </w:pPr>
      <w:r w:rsidRPr="00C5375D">
        <w:rPr>
          <w:rFonts w:asciiTheme="minorEastAsia" w:hAnsiTheme="minorEastAsia" w:hint="eastAsia"/>
          <w:sz w:val="22"/>
        </w:rPr>
        <w:t xml:space="preserve">管布設の平面位置および土被りは、設計図により正確に決定し、必要に応じて地下埋設物その他の障害物を確認し、監督員と協議のうえ、布設位置を決定しなければならない。  </w:t>
      </w:r>
    </w:p>
    <w:p w:rsidR="00BF01F2" w:rsidRPr="00C5375D" w:rsidRDefault="00BF01F2" w:rsidP="00BF01F2">
      <w:pPr>
        <w:ind w:leftChars="337" w:left="708" w:firstLineChars="77" w:firstLine="169"/>
        <w:rPr>
          <w:rFonts w:asciiTheme="minorEastAsia" w:hAnsiTheme="minorEastAsia"/>
          <w:sz w:val="22"/>
        </w:rPr>
      </w:pPr>
    </w:p>
    <w:p w:rsidR="00BF01F2" w:rsidRPr="00BF01F2" w:rsidRDefault="00BF01F2" w:rsidP="00BF01F2">
      <w:pPr>
        <w:ind w:leftChars="200" w:left="1259" w:hangingChars="380" w:hanging="839"/>
        <w:rPr>
          <w:rFonts w:asciiTheme="minorEastAsia" w:hAnsiTheme="minorEastAsia"/>
          <w:b/>
          <w:sz w:val="22"/>
        </w:rPr>
      </w:pPr>
      <w:r w:rsidRPr="00BF01F2">
        <w:rPr>
          <w:rFonts w:asciiTheme="minorEastAsia" w:hAnsiTheme="minorEastAsia" w:hint="eastAsia"/>
          <w:b/>
          <w:sz w:val="22"/>
        </w:rPr>
        <w:t xml:space="preserve">3.1.2　</w:t>
      </w:r>
      <w:r w:rsidR="00C5375D" w:rsidRPr="00BF01F2">
        <w:rPr>
          <w:rFonts w:asciiTheme="minorEastAsia" w:hAnsiTheme="minorEastAsia" w:hint="eastAsia"/>
          <w:b/>
          <w:sz w:val="22"/>
        </w:rPr>
        <w:t xml:space="preserve">掘削工 </w:t>
      </w:r>
    </w:p>
    <w:p w:rsidR="00C5375D" w:rsidRPr="00C5375D" w:rsidRDefault="00BF01F2" w:rsidP="00BF01F2">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C5375D" w:rsidRPr="00C5375D">
        <w:rPr>
          <w:rFonts w:asciiTheme="minorEastAsia" w:hAnsiTheme="minorEastAsia" w:hint="eastAsia"/>
          <w:sz w:val="22"/>
        </w:rPr>
        <w:t xml:space="preserve">掘削にあたっては、あらかじめ保安設備、土留、排水、覆工、建設発生土処理方法、その他の必要な諸般の準備を整えたうえ、着手しなければならない。 </w:t>
      </w:r>
    </w:p>
    <w:p w:rsidR="00BF01F2" w:rsidRDefault="00BF01F2" w:rsidP="00BF01F2">
      <w:pPr>
        <w:ind w:leftChars="199" w:left="990" w:hangingChars="260" w:hanging="572"/>
        <w:rPr>
          <w:rFonts w:asciiTheme="minorEastAsia" w:hAnsiTheme="minorEastAsia"/>
          <w:sz w:val="22"/>
        </w:rPr>
      </w:pPr>
      <w:r>
        <w:rPr>
          <w:rFonts w:asciiTheme="minorEastAsia" w:hAnsiTheme="minorEastAsia" w:hint="eastAsia"/>
          <w:sz w:val="22"/>
        </w:rPr>
        <w:t xml:space="preserve">（2）　</w:t>
      </w:r>
      <w:r w:rsidR="00C5375D" w:rsidRPr="00C5375D">
        <w:rPr>
          <w:rFonts w:asciiTheme="minorEastAsia" w:hAnsiTheme="minorEastAsia" w:hint="eastAsia"/>
          <w:sz w:val="22"/>
        </w:rPr>
        <w:t xml:space="preserve">掘削は、片押式に行い、開削期間を極力短縮するため、すみやかに埋戻しを行うよう考慮しなければならない。同時に掘削する区域及び一開口部の延長は、あらかじめ監督員に報告しなければならない。 </w:t>
      </w:r>
    </w:p>
    <w:p w:rsidR="00BF01F2" w:rsidRDefault="00BF01F2" w:rsidP="00BF01F2">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C5375D" w:rsidRPr="00C5375D">
        <w:rPr>
          <w:rFonts w:asciiTheme="minorEastAsia" w:hAnsiTheme="minorEastAsia" w:hint="eastAsia"/>
          <w:sz w:val="22"/>
        </w:rPr>
        <w:t>アスファルト、コンクリート舗装の取り壊しは、舗装切断機等を使用して切口を直線にし、在来舗装部分が粗雑にならないように行わなければならない。</w:t>
      </w:r>
    </w:p>
    <w:p w:rsidR="00BF01F2" w:rsidRDefault="00BF01F2" w:rsidP="00BF01F2">
      <w:pPr>
        <w:ind w:leftChars="209" w:left="991" w:hangingChars="251" w:hanging="552"/>
        <w:rPr>
          <w:rFonts w:asciiTheme="minorEastAsia" w:hAnsiTheme="minorEastAsia"/>
          <w:sz w:val="22"/>
        </w:rPr>
      </w:pPr>
      <w:r>
        <w:rPr>
          <w:rFonts w:asciiTheme="minorEastAsia" w:hAnsiTheme="minorEastAsia" w:hint="eastAsia"/>
          <w:sz w:val="22"/>
        </w:rPr>
        <w:t xml:space="preserve">（4）　</w:t>
      </w:r>
      <w:r w:rsidR="00C5375D" w:rsidRPr="00C5375D">
        <w:rPr>
          <w:rFonts w:asciiTheme="minorEastAsia" w:hAnsiTheme="minorEastAsia" w:hint="eastAsia"/>
          <w:sz w:val="22"/>
        </w:rPr>
        <w:t xml:space="preserve">床付け、小穴等の形状、接合作業の完全を期するよう入念に行い、転石、おうとつ等のないようにし、余掘、えぐり掘りをしないよう注意しなければならない。 </w:t>
      </w:r>
    </w:p>
    <w:p w:rsidR="00BF01F2" w:rsidRDefault="00BF01F2" w:rsidP="00BF01F2">
      <w:pPr>
        <w:ind w:leftChars="209" w:left="991" w:hangingChars="251" w:hanging="552"/>
        <w:rPr>
          <w:rFonts w:asciiTheme="minorEastAsia" w:hAnsiTheme="minorEastAsia"/>
          <w:sz w:val="22"/>
        </w:rPr>
      </w:pPr>
      <w:r>
        <w:rPr>
          <w:rFonts w:asciiTheme="minorEastAsia" w:hAnsiTheme="minorEastAsia" w:hint="eastAsia"/>
          <w:sz w:val="22"/>
        </w:rPr>
        <w:t xml:space="preserve">（5）　</w:t>
      </w:r>
      <w:r w:rsidR="00C5375D" w:rsidRPr="00C5375D">
        <w:rPr>
          <w:rFonts w:asciiTheme="minorEastAsia" w:hAnsiTheme="minorEastAsia" w:hint="eastAsia"/>
          <w:sz w:val="22"/>
        </w:rPr>
        <w:t xml:space="preserve">機械掘削をする場合は、施工区域全般にわたる地上及び地下の施設物に十分注意しながら行なわなければならない。 </w:t>
      </w:r>
    </w:p>
    <w:p w:rsidR="00BF01F2" w:rsidRDefault="00BF01F2" w:rsidP="00BF01F2">
      <w:pPr>
        <w:ind w:firstLineChars="200" w:firstLine="440"/>
        <w:rPr>
          <w:rFonts w:asciiTheme="minorEastAsia" w:hAnsiTheme="minorEastAsia"/>
          <w:sz w:val="22"/>
        </w:rPr>
      </w:pPr>
      <w:r>
        <w:rPr>
          <w:rFonts w:asciiTheme="minorEastAsia" w:hAnsiTheme="minorEastAsia" w:hint="eastAsia"/>
          <w:sz w:val="22"/>
        </w:rPr>
        <w:t xml:space="preserve">（6）　</w:t>
      </w:r>
      <w:r w:rsidR="00C5375D" w:rsidRPr="00C5375D">
        <w:rPr>
          <w:rFonts w:asciiTheme="minorEastAsia" w:hAnsiTheme="minorEastAsia" w:hint="eastAsia"/>
          <w:sz w:val="22"/>
        </w:rPr>
        <w:t>機械掘削を行う場合でも、施工基面は人力で仕上げなければならない。</w:t>
      </w:r>
    </w:p>
    <w:p w:rsidR="00BF01F2" w:rsidRDefault="00BF01F2" w:rsidP="00BF01F2">
      <w:pPr>
        <w:rPr>
          <w:rFonts w:asciiTheme="minorEastAsia" w:hAnsiTheme="minorEastAsia"/>
          <w:sz w:val="22"/>
        </w:rPr>
      </w:pPr>
    </w:p>
    <w:p w:rsidR="001777B6" w:rsidRPr="001777B6" w:rsidRDefault="001777B6" w:rsidP="001777B6">
      <w:pPr>
        <w:ind w:firstLineChars="200" w:firstLine="442"/>
        <w:rPr>
          <w:rFonts w:asciiTheme="minorEastAsia" w:hAnsiTheme="minorEastAsia"/>
          <w:b/>
          <w:sz w:val="22"/>
        </w:rPr>
      </w:pPr>
      <w:r w:rsidRPr="001777B6">
        <w:rPr>
          <w:rFonts w:asciiTheme="minorEastAsia" w:hAnsiTheme="minorEastAsia" w:hint="eastAsia"/>
          <w:b/>
          <w:sz w:val="22"/>
        </w:rPr>
        <w:t xml:space="preserve">3.1.3　</w:t>
      </w:r>
      <w:r w:rsidR="00BF01F2" w:rsidRPr="001777B6">
        <w:rPr>
          <w:rFonts w:asciiTheme="minorEastAsia" w:hAnsiTheme="minorEastAsia" w:hint="eastAsia"/>
          <w:b/>
          <w:sz w:val="22"/>
        </w:rPr>
        <w:t>土留工</w:t>
      </w:r>
      <w:r w:rsidR="008905C2">
        <w:rPr>
          <w:rFonts w:asciiTheme="minorEastAsia" w:hAnsiTheme="minorEastAsia" w:hint="eastAsia"/>
          <w:b/>
          <w:sz w:val="22"/>
        </w:rPr>
        <w:t>（土止め先行工法）</w:t>
      </w:r>
      <w:r w:rsidR="00BF01F2" w:rsidRPr="001777B6">
        <w:rPr>
          <w:rFonts w:asciiTheme="minorEastAsia" w:hAnsiTheme="minorEastAsia" w:hint="eastAsia"/>
          <w:b/>
          <w:sz w:val="22"/>
        </w:rPr>
        <w:t xml:space="preserve"> </w:t>
      </w:r>
    </w:p>
    <w:p w:rsidR="001777B6" w:rsidRDefault="001777B6" w:rsidP="001777B6">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土留は、現地条件によって、これに作用する土圧、回り込み及び施工期間中の降雨、 湧水等による条件の悪化等を考慮し、十分耐える構造及び材質とし、必要に応じて施工図</w:t>
      </w:r>
      <w:r w:rsidR="005D0E35">
        <w:rPr>
          <w:rFonts w:asciiTheme="minorEastAsia" w:hAnsiTheme="minorEastAsia" w:hint="eastAsia"/>
          <w:sz w:val="22"/>
        </w:rPr>
        <w:t>（工法等）</w:t>
      </w:r>
      <w:r w:rsidR="00BF01F2" w:rsidRPr="00BF01F2">
        <w:rPr>
          <w:rFonts w:asciiTheme="minorEastAsia" w:hAnsiTheme="minorEastAsia" w:hint="eastAsia"/>
          <w:sz w:val="22"/>
        </w:rPr>
        <w:t xml:space="preserve">および応力計算書を監督員に提出するものとする。 </w:t>
      </w:r>
    </w:p>
    <w:p w:rsidR="001777B6" w:rsidRDefault="001777B6" w:rsidP="001777B6">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 xml:space="preserve">土留を施してある期間は、常時点検を行い、部材の変形、緊結部のゆるみ等の早期発見に努め、事故防止に努めなければならない。 </w:t>
      </w:r>
    </w:p>
    <w:p w:rsidR="001777B6" w:rsidRDefault="001777B6" w:rsidP="001777B6">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 xml:space="preserve">土留を施してある期間中、絶えず地下水位及び地盤の沈下または移動を観測するとともに危害を及ぼし、又は土砂崩れのおそれがあるときは、ただちに防止の手段を講じ、その旨を監督員その他関係者に通報しなければならない。 </w:t>
      </w:r>
    </w:p>
    <w:p w:rsidR="001777B6" w:rsidRDefault="001777B6" w:rsidP="001777B6">
      <w:pPr>
        <w:ind w:leftChars="209" w:left="991" w:hangingChars="251" w:hanging="552"/>
        <w:rPr>
          <w:rFonts w:asciiTheme="minorEastAsia" w:hAnsiTheme="minorEastAsia"/>
          <w:sz w:val="22"/>
        </w:rPr>
      </w:pPr>
      <w:r>
        <w:rPr>
          <w:rFonts w:asciiTheme="minorEastAsia" w:hAnsiTheme="minorEastAsia" w:hint="eastAsia"/>
          <w:sz w:val="22"/>
        </w:rPr>
        <w:t xml:space="preserve">（4）　</w:t>
      </w:r>
      <w:r w:rsidR="00BF01F2" w:rsidRPr="00BF01F2">
        <w:rPr>
          <w:rFonts w:asciiTheme="minorEastAsia" w:hAnsiTheme="minorEastAsia" w:hint="eastAsia"/>
          <w:sz w:val="22"/>
        </w:rPr>
        <w:t xml:space="preserve">くい、矢板の打込みは、地上及び地下の施設物を十分調査し、細心の注意を払って行わなければならない。 </w:t>
      </w:r>
    </w:p>
    <w:p w:rsidR="001777B6" w:rsidRDefault="001777B6" w:rsidP="001777B6">
      <w:pPr>
        <w:ind w:firstLineChars="200" w:firstLine="440"/>
        <w:rPr>
          <w:rFonts w:asciiTheme="minorEastAsia" w:hAnsiTheme="minorEastAsia"/>
          <w:sz w:val="22"/>
        </w:rPr>
      </w:pPr>
      <w:r>
        <w:rPr>
          <w:rFonts w:asciiTheme="minorEastAsia" w:hAnsiTheme="minorEastAsia" w:hint="eastAsia"/>
          <w:sz w:val="22"/>
        </w:rPr>
        <w:t xml:space="preserve">（5）　</w:t>
      </w:r>
      <w:r w:rsidR="00BF01F2" w:rsidRPr="00BF01F2">
        <w:rPr>
          <w:rFonts w:asciiTheme="minorEastAsia" w:hAnsiTheme="minorEastAsia" w:hint="eastAsia"/>
          <w:sz w:val="22"/>
        </w:rPr>
        <w:t xml:space="preserve">土留に使用する材料は、所定の強度を有するものでなければならない。 </w:t>
      </w:r>
    </w:p>
    <w:p w:rsidR="001777B6" w:rsidRDefault="001777B6" w:rsidP="001777B6">
      <w:pPr>
        <w:ind w:firstLineChars="200" w:firstLine="440"/>
        <w:rPr>
          <w:rFonts w:asciiTheme="minorEastAsia" w:hAnsiTheme="minorEastAsia"/>
          <w:sz w:val="22"/>
        </w:rPr>
      </w:pPr>
      <w:r>
        <w:rPr>
          <w:rFonts w:asciiTheme="minorEastAsia" w:hAnsiTheme="minorEastAsia" w:hint="eastAsia"/>
          <w:sz w:val="22"/>
        </w:rPr>
        <w:t xml:space="preserve">（6）　</w:t>
      </w:r>
      <w:r w:rsidR="00BF01F2" w:rsidRPr="00BF01F2">
        <w:rPr>
          <w:rFonts w:asciiTheme="minorEastAsia" w:hAnsiTheme="minorEastAsia" w:hint="eastAsia"/>
          <w:sz w:val="22"/>
        </w:rPr>
        <w:t xml:space="preserve">土留材を取り払う場合には、地盤等の安定を確認のうえ行うこと。 </w:t>
      </w:r>
    </w:p>
    <w:p w:rsidR="001777B6" w:rsidRDefault="001777B6" w:rsidP="001777B6">
      <w:pPr>
        <w:ind w:leftChars="209" w:left="991" w:hangingChars="251" w:hanging="552"/>
        <w:rPr>
          <w:rFonts w:asciiTheme="minorEastAsia" w:hAnsiTheme="minorEastAsia"/>
          <w:sz w:val="22"/>
        </w:rPr>
      </w:pPr>
      <w:r>
        <w:rPr>
          <w:rFonts w:asciiTheme="minorEastAsia" w:hAnsiTheme="minorEastAsia" w:hint="eastAsia"/>
          <w:sz w:val="22"/>
        </w:rPr>
        <w:t xml:space="preserve">（7）　</w:t>
      </w:r>
      <w:r w:rsidR="00BF01F2" w:rsidRPr="00BF01F2">
        <w:rPr>
          <w:rFonts w:asciiTheme="minorEastAsia" w:hAnsiTheme="minorEastAsia" w:hint="eastAsia"/>
          <w:sz w:val="22"/>
        </w:rPr>
        <w:t>土留材は、設計図書に示す以外は埋め殺さないこと。ただし、現場の状況により、当</w:t>
      </w:r>
      <w:r w:rsidR="00BF01F2">
        <w:rPr>
          <w:rFonts w:asciiTheme="minorEastAsia" w:hAnsiTheme="minorEastAsia" w:hint="eastAsia"/>
          <w:sz w:val="22"/>
        </w:rPr>
        <w:t>企業団</w:t>
      </w:r>
      <w:r w:rsidR="00BF01F2" w:rsidRPr="00BF01F2">
        <w:rPr>
          <w:rFonts w:asciiTheme="minorEastAsia" w:hAnsiTheme="minorEastAsia" w:hint="eastAsia"/>
          <w:sz w:val="22"/>
        </w:rPr>
        <w:t xml:space="preserve">が指示した場合には、その一部を埋め殺すことができる。 </w:t>
      </w:r>
    </w:p>
    <w:p w:rsidR="001777B6" w:rsidRDefault="001777B6" w:rsidP="001777B6">
      <w:pPr>
        <w:ind w:leftChars="209" w:left="991" w:hangingChars="251" w:hanging="552"/>
        <w:rPr>
          <w:rFonts w:asciiTheme="minorEastAsia" w:hAnsiTheme="minorEastAsia"/>
          <w:sz w:val="22"/>
        </w:rPr>
      </w:pPr>
      <w:r>
        <w:rPr>
          <w:rFonts w:asciiTheme="minorEastAsia" w:hAnsiTheme="minorEastAsia" w:hint="eastAsia"/>
          <w:sz w:val="22"/>
        </w:rPr>
        <w:t xml:space="preserve">（8）　</w:t>
      </w:r>
      <w:r w:rsidR="00BF01F2" w:rsidRPr="00BF01F2">
        <w:rPr>
          <w:rFonts w:asciiTheme="minorEastAsia" w:hAnsiTheme="minorEastAsia" w:hint="eastAsia"/>
          <w:sz w:val="22"/>
        </w:rPr>
        <w:t xml:space="preserve">矢板は、掘削面に密着するよう設置し、すき間を生じた場合は良質な土砂で充てんし、 締め固めなければならない。 </w:t>
      </w:r>
    </w:p>
    <w:p w:rsidR="001777B6" w:rsidRDefault="001777B6" w:rsidP="001777B6">
      <w:pPr>
        <w:ind w:firstLineChars="200" w:firstLine="440"/>
        <w:rPr>
          <w:rFonts w:asciiTheme="minorEastAsia" w:hAnsiTheme="minorEastAsia"/>
          <w:sz w:val="22"/>
        </w:rPr>
      </w:pPr>
      <w:r>
        <w:rPr>
          <w:rFonts w:asciiTheme="minorEastAsia" w:hAnsiTheme="minorEastAsia" w:hint="eastAsia"/>
          <w:sz w:val="22"/>
        </w:rPr>
        <w:lastRenderedPageBreak/>
        <w:t xml:space="preserve">（9）　</w:t>
      </w:r>
      <w:r w:rsidR="00BF01F2" w:rsidRPr="00BF01F2">
        <w:rPr>
          <w:rFonts w:asciiTheme="minorEastAsia" w:hAnsiTheme="minorEastAsia" w:hint="eastAsia"/>
          <w:sz w:val="22"/>
        </w:rPr>
        <w:t xml:space="preserve">腹起しは、長尺物を使用し、常にくい又は矢板に密着させなければならない。 </w:t>
      </w:r>
    </w:p>
    <w:p w:rsidR="00BF01F2" w:rsidRPr="00BF01F2" w:rsidRDefault="001777B6" w:rsidP="001777B6">
      <w:pPr>
        <w:ind w:leftChars="210" w:left="1134" w:hangingChars="315" w:hanging="693"/>
        <w:rPr>
          <w:rFonts w:asciiTheme="minorEastAsia" w:hAnsiTheme="minorEastAsia"/>
          <w:sz w:val="22"/>
        </w:rPr>
      </w:pPr>
      <w:r>
        <w:rPr>
          <w:rFonts w:asciiTheme="minorEastAsia" w:hAnsiTheme="minorEastAsia" w:hint="eastAsia"/>
          <w:sz w:val="22"/>
        </w:rPr>
        <w:t xml:space="preserve">（10）　</w:t>
      </w:r>
      <w:r w:rsidR="00BF01F2" w:rsidRPr="00BF01F2">
        <w:rPr>
          <w:rFonts w:asciiTheme="minorEastAsia" w:hAnsiTheme="minorEastAsia" w:hint="eastAsia"/>
          <w:sz w:val="22"/>
        </w:rPr>
        <w:t xml:space="preserve">切りばりの取付けは、各段ごとに掘削ができしだい、すみやかに行い、その完了後でなければ次の掘削を進めないものとする。 </w:t>
      </w:r>
    </w:p>
    <w:p w:rsidR="00BF01F2" w:rsidRPr="00BF01F2" w:rsidRDefault="001777B6" w:rsidP="001777B6">
      <w:pPr>
        <w:ind w:leftChars="210" w:left="1134" w:hangingChars="315" w:hanging="693"/>
        <w:rPr>
          <w:rFonts w:asciiTheme="minorEastAsia" w:hAnsiTheme="minorEastAsia"/>
          <w:sz w:val="22"/>
        </w:rPr>
      </w:pPr>
      <w:r>
        <w:rPr>
          <w:rFonts w:asciiTheme="minorEastAsia" w:hAnsiTheme="minorEastAsia" w:hint="eastAsia"/>
          <w:sz w:val="22"/>
        </w:rPr>
        <w:t xml:space="preserve">（11）　</w:t>
      </w:r>
      <w:r w:rsidR="00BF01F2" w:rsidRPr="00BF01F2">
        <w:rPr>
          <w:rFonts w:asciiTheme="minorEastAsia" w:hAnsiTheme="minorEastAsia" w:hint="eastAsia"/>
          <w:sz w:val="22"/>
        </w:rPr>
        <w:t xml:space="preserve">切りばりは、中心線に対して直角方向に設け、腹起し継手部には必ず切りばりを設けなければならない。 </w:t>
      </w:r>
    </w:p>
    <w:p w:rsidR="00BF01F2" w:rsidRDefault="001777B6" w:rsidP="001777B6">
      <w:pPr>
        <w:ind w:leftChars="210" w:left="1134" w:hangingChars="315" w:hanging="693"/>
        <w:rPr>
          <w:rFonts w:asciiTheme="minorEastAsia" w:hAnsiTheme="minorEastAsia"/>
          <w:sz w:val="22"/>
        </w:rPr>
      </w:pPr>
      <w:r>
        <w:rPr>
          <w:rFonts w:asciiTheme="minorEastAsia" w:hAnsiTheme="minorEastAsia" w:hint="eastAsia"/>
          <w:sz w:val="22"/>
        </w:rPr>
        <w:t xml:space="preserve">（12）　</w:t>
      </w:r>
      <w:r w:rsidR="00BF01F2" w:rsidRPr="00BF01F2">
        <w:rPr>
          <w:rFonts w:asciiTheme="minorEastAsia" w:hAnsiTheme="minorEastAsia" w:hint="eastAsia"/>
          <w:sz w:val="22"/>
        </w:rPr>
        <w:t xml:space="preserve">土留工の不備により必要以上の路面を破損させた場合、又は既設構造物及び埋設物に損傷を与えた場合は、一切請負者の負担で修理若しくは弁償しなければならない。これが起因により生じた事故及び損害についても同様とする。  </w:t>
      </w:r>
    </w:p>
    <w:p w:rsidR="001777B6" w:rsidRPr="00BF01F2" w:rsidRDefault="001777B6" w:rsidP="00BF01F2">
      <w:pPr>
        <w:rPr>
          <w:rFonts w:asciiTheme="minorEastAsia" w:hAnsiTheme="minorEastAsia"/>
          <w:sz w:val="22"/>
        </w:rPr>
      </w:pPr>
    </w:p>
    <w:p w:rsidR="001777B6" w:rsidRPr="003A657B" w:rsidRDefault="001777B6" w:rsidP="001777B6">
      <w:pPr>
        <w:ind w:firstLineChars="200" w:firstLine="442"/>
        <w:rPr>
          <w:rFonts w:asciiTheme="minorEastAsia" w:hAnsiTheme="minorEastAsia"/>
          <w:b/>
          <w:sz w:val="22"/>
        </w:rPr>
      </w:pPr>
      <w:r w:rsidRPr="003A657B">
        <w:rPr>
          <w:rFonts w:asciiTheme="minorEastAsia" w:hAnsiTheme="minorEastAsia" w:hint="eastAsia"/>
          <w:b/>
          <w:sz w:val="22"/>
        </w:rPr>
        <w:t xml:space="preserve">3.1.4　</w:t>
      </w:r>
      <w:r w:rsidR="00BF01F2" w:rsidRPr="003A657B">
        <w:rPr>
          <w:rFonts w:asciiTheme="minorEastAsia" w:hAnsiTheme="minorEastAsia" w:hint="eastAsia"/>
          <w:b/>
          <w:sz w:val="22"/>
        </w:rPr>
        <w:t xml:space="preserve">水替工 </w:t>
      </w:r>
    </w:p>
    <w:p w:rsidR="00BF01F2" w:rsidRPr="00BF01F2" w:rsidRDefault="003A657B" w:rsidP="003A657B">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雨水、湧水、地下水等の排水を、完全に行なえるよう十分な水替え設備（排水ポンプ・ かま場・放流設備等）を設け、掘削床面に水を滞留させないよう注意し、排水は、必ず沈砂ますを設けて、土砂を流さないようにしなければならない。</w:t>
      </w:r>
      <w:r w:rsidR="001777B6">
        <w:rPr>
          <w:rFonts w:asciiTheme="minorEastAsia" w:hAnsiTheme="minorEastAsia" w:hint="eastAsia"/>
          <w:sz w:val="22"/>
        </w:rPr>
        <w:t xml:space="preserve"> </w:t>
      </w:r>
    </w:p>
    <w:p w:rsidR="003A657B" w:rsidRDefault="003A657B" w:rsidP="003A657B">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 xml:space="preserve">水替えは、必要に応じ、昼夜にかかわらず実施し、工事の進行に支障をきたさないようにしなければならない。 </w:t>
      </w:r>
      <w:r w:rsidR="00BF01F2">
        <w:rPr>
          <w:rFonts w:asciiTheme="minorEastAsia" w:hAnsiTheme="minorEastAsia" w:hint="eastAsia"/>
          <w:sz w:val="22"/>
        </w:rPr>
        <w:t xml:space="preserve"> </w:t>
      </w:r>
    </w:p>
    <w:p w:rsidR="003A657B" w:rsidRDefault="003A657B" w:rsidP="003A657B">
      <w:pPr>
        <w:ind w:firstLineChars="200" w:firstLine="440"/>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 xml:space="preserve">放流にあたっては、次の事項に注意しなければならない。 </w:t>
      </w:r>
    </w:p>
    <w:p w:rsidR="00BF01F2" w:rsidRPr="00BF01F2" w:rsidRDefault="00BF01F2" w:rsidP="003A657B">
      <w:pPr>
        <w:ind w:firstLineChars="500" w:firstLine="1100"/>
        <w:rPr>
          <w:rFonts w:asciiTheme="minorEastAsia" w:hAnsiTheme="minorEastAsia"/>
          <w:sz w:val="22"/>
        </w:rPr>
      </w:pPr>
      <w:r w:rsidRPr="00BF01F2">
        <w:rPr>
          <w:rFonts w:asciiTheme="minorEastAsia" w:hAnsiTheme="minorEastAsia" w:hint="eastAsia"/>
          <w:sz w:val="22"/>
        </w:rPr>
        <w:t xml:space="preserve">① 冬季においては、路面の凍結防止に注意すること。 </w:t>
      </w:r>
    </w:p>
    <w:p w:rsidR="00BF01F2" w:rsidRPr="00BF01F2" w:rsidRDefault="00BF01F2" w:rsidP="003A657B">
      <w:pPr>
        <w:ind w:firstLineChars="500" w:firstLine="1100"/>
        <w:rPr>
          <w:rFonts w:asciiTheme="minorEastAsia" w:hAnsiTheme="minorEastAsia"/>
          <w:sz w:val="22"/>
        </w:rPr>
      </w:pPr>
      <w:r w:rsidRPr="00BF01F2">
        <w:rPr>
          <w:rFonts w:asciiTheme="minorEastAsia" w:hAnsiTheme="minorEastAsia" w:hint="eastAsia"/>
          <w:sz w:val="22"/>
        </w:rPr>
        <w:t xml:space="preserve">② 水替え設備、放流施設、及び流下状況等を点検すること。 </w:t>
      </w:r>
    </w:p>
    <w:p w:rsidR="00BF01F2" w:rsidRPr="00BF01F2" w:rsidRDefault="00BF01F2" w:rsidP="003A657B">
      <w:pPr>
        <w:ind w:firstLineChars="500" w:firstLine="1100"/>
        <w:rPr>
          <w:rFonts w:asciiTheme="minorEastAsia" w:hAnsiTheme="minorEastAsia"/>
          <w:sz w:val="22"/>
        </w:rPr>
      </w:pPr>
      <w:r w:rsidRPr="00BF01F2">
        <w:rPr>
          <w:rFonts w:asciiTheme="minorEastAsia" w:hAnsiTheme="minorEastAsia" w:hint="eastAsia"/>
          <w:sz w:val="22"/>
        </w:rPr>
        <w:t xml:space="preserve">③ ホースは、放流施設まで連結すること。 </w:t>
      </w:r>
    </w:p>
    <w:p w:rsidR="00BF01F2" w:rsidRDefault="00BF01F2" w:rsidP="003A657B">
      <w:pPr>
        <w:ind w:firstLineChars="500" w:firstLine="1100"/>
        <w:rPr>
          <w:rFonts w:asciiTheme="minorEastAsia" w:hAnsiTheme="minorEastAsia"/>
          <w:sz w:val="22"/>
        </w:rPr>
      </w:pPr>
      <w:r w:rsidRPr="00BF01F2">
        <w:rPr>
          <w:rFonts w:asciiTheme="minorEastAsia" w:hAnsiTheme="minorEastAsia" w:hint="eastAsia"/>
          <w:sz w:val="22"/>
        </w:rPr>
        <w:t xml:space="preserve">④ その他、排水が現場付近居住者及び通行人に、迷惑とならいようにすること。  </w:t>
      </w:r>
    </w:p>
    <w:p w:rsidR="00BF01F2" w:rsidRPr="00BF01F2" w:rsidRDefault="00BF01F2" w:rsidP="00BF01F2">
      <w:pPr>
        <w:rPr>
          <w:rFonts w:asciiTheme="minorEastAsia" w:hAnsiTheme="minorEastAsia"/>
          <w:sz w:val="22"/>
        </w:rPr>
      </w:pPr>
    </w:p>
    <w:p w:rsidR="00124406" w:rsidRPr="003A657B" w:rsidRDefault="00124406" w:rsidP="00124406">
      <w:pPr>
        <w:ind w:firstLineChars="200" w:firstLine="442"/>
        <w:rPr>
          <w:rFonts w:asciiTheme="minorEastAsia" w:hAnsiTheme="minorEastAsia"/>
          <w:b/>
          <w:sz w:val="22"/>
        </w:rPr>
      </w:pPr>
      <w:r w:rsidRPr="003A657B">
        <w:rPr>
          <w:rFonts w:asciiTheme="minorEastAsia" w:hAnsiTheme="minorEastAsia" w:hint="eastAsia"/>
          <w:b/>
          <w:sz w:val="22"/>
        </w:rPr>
        <w:t xml:space="preserve">3.1.5　</w:t>
      </w:r>
      <w:r w:rsidR="00BF01F2" w:rsidRPr="003A657B">
        <w:rPr>
          <w:rFonts w:asciiTheme="minorEastAsia" w:hAnsiTheme="minorEastAsia" w:hint="eastAsia"/>
          <w:b/>
          <w:sz w:val="22"/>
        </w:rPr>
        <w:t xml:space="preserve">覆工 </w:t>
      </w:r>
    </w:p>
    <w:p w:rsidR="003A657B" w:rsidRDefault="00124406" w:rsidP="003A657B">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 xml:space="preserve">覆工は、設計図で指定した箇所、道路管理者若しくは所轄警察署が施工許可条件として指示した場合、又は構造物等の養生を必要とする場合に行うものとする。 </w:t>
      </w:r>
    </w:p>
    <w:p w:rsidR="003A657B" w:rsidRDefault="003A657B" w:rsidP="003A657B">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 xml:space="preserve">設計図で指定されない箇所であっても、夜間施工区間で、指定時間内に埋戻しが完了しない場合は、原則として覆工をするものとする。 </w:t>
      </w:r>
    </w:p>
    <w:p w:rsidR="003A657B" w:rsidRDefault="003A657B" w:rsidP="003A657B">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 xml:space="preserve">覆工材は、通行する車両を考慮して、その重量に十分耐える強度のものを使用しなければならない。 </w:t>
      </w:r>
    </w:p>
    <w:p w:rsidR="00BF01F2" w:rsidRPr="00BF01F2" w:rsidRDefault="003A657B" w:rsidP="003A657B">
      <w:pPr>
        <w:ind w:leftChars="209" w:left="991" w:hangingChars="251" w:hanging="552"/>
        <w:rPr>
          <w:rFonts w:asciiTheme="minorEastAsia" w:hAnsiTheme="minorEastAsia"/>
          <w:sz w:val="22"/>
        </w:rPr>
      </w:pPr>
      <w:r>
        <w:rPr>
          <w:rFonts w:asciiTheme="minorEastAsia" w:hAnsiTheme="minorEastAsia" w:hint="eastAsia"/>
          <w:sz w:val="22"/>
        </w:rPr>
        <w:t xml:space="preserve">（4）　</w:t>
      </w:r>
      <w:r w:rsidR="00BF01F2" w:rsidRPr="00BF01F2">
        <w:rPr>
          <w:rFonts w:asciiTheme="minorEastAsia" w:hAnsiTheme="minorEastAsia" w:hint="eastAsia"/>
          <w:sz w:val="22"/>
        </w:rPr>
        <w:t xml:space="preserve">覆工材は、原則として、表面に十分なすべり止めを施した鉄製覆工板を使用しなければならない。 </w:t>
      </w:r>
    </w:p>
    <w:p w:rsidR="003A657B" w:rsidRDefault="00BF01F2" w:rsidP="003A657B">
      <w:pPr>
        <w:ind w:leftChars="404" w:left="991" w:hangingChars="65" w:hanging="143"/>
        <w:rPr>
          <w:rFonts w:asciiTheme="minorEastAsia" w:hAnsiTheme="minorEastAsia"/>
          <w:sz w:val="22"/>
        </w:rPr>
      </w:pPr>
      <w:r w:rsidRPr="00BF01F2">
        <w:rPr>
          <w:rFonts w:asciiTheme="minorEastAsia" w:hAnsiTheme="minorEastAsia" w:hint="eastAsia"/>
          <w:sz w:val="22"/>
        </w:rPr>
        <w:t xml:space="preserve">   特に、交差点及び横断歩道前部から</w:t>
      </w:r>
      <w:r w:rsidR="003A657B">
        <w:rPr>
          <w:rFonts w:asciiTheme="minorEastAsia" w:hAnsiTheme="minorEastAsia" w:hint="eastAsia"/>
          <w:sz w:val="22"/>
        </w:rPr>
        <w:t>30ｍ</w:t>
      </w:r>
      <w:r w:rsidRPr="00BF01F2">
        <w:rPr>
          <w:rFonts w:asciiTheme="minorEastAsia" w:hAnsiTheme="minorEastAsia" w:hint="eastAsia"/>
          <w:sz w:val="22"/>
        </w:rPr>
        <w:t xml:space="preserve">以内の部分、曲り角並びにこう配の急な坂道に使用する覆工板は、雨天時在来路面と同程度の摩擦係数を有するすべり止めの措置を講じておかなければならない。 </w:t>
      </w:r>
    </w:p>
    <w:p w:rsidR="003A657B" w:rsidRDefault="003A657B" w:rsidP="003A657B">
      <w:pPr>
        <w:ind w:leftChars="209" w:left="991" w:hangingChars="251" w:hanging="552"/>
        <w:rPr>
          <w:rFonts w:asciiTheme="minorEastAsia" w:hAnsiTheme="minorEastAsia"/>
          <w:sz w:val="22"/>
        </w:rPr>
      </w:pPr>
      <w:r>
        <w:rPr>
          <w:rFonts w:asciiTheme="minorEastAsia" w:hAnsiTheme="minorEastAsia" w:hint="eastAsia"/>
          <w:sz w:val="22"/>
        </w:rPr>
        <w:t>（5</w:t>
      </w:r>
      <w:r w:rsidR="002F2132">
        <w:rPr>
          <w:rFonts w:asciiTheme="minorEastAsia" w:hAnsiTheme="minorEastAsia" w:hint="eastAsia"/>
          <w:sz w:val="22"/>
        </w:rPr>
        <w:t xml:space="preserve">）　</w:t>
      </w:r>
      <w:r w:rsidR="00BF01F2" w:rsidRPr="00BF01F2">
        <w:rPr>
          <w:rFonts w:asciiTheme="minorEastAsia" w:hAnsiTheme="minorEastAsia" w:hint="eastAsia"/>
          <w:sz w:val="22"/>
        </w:rPr>
        <w:t xml:space="preserve">覆工板と在来路面の取付け部は、段差又はすき間を生じないようアスファルト合材を円滑にすり付け、特に覆工板は、ばたつきのないよう完全に取り付けるとともに常時巡回し、点検して交通の完全に努めなければならない。 </w:t>
      </w:r>
    </w:p>
    <w:p w:rsidR="00BF01F2" w:rsidRDefault="003A657B" w:rsidP="002F2132">
      <w:pPr>
        <w:ind w:leftChars="202" w:left="985" w:hangingChars="255" w:hanging="561"/>
        <w:rPr>
          <w:rFonts w:asciiTheme="minorEastAsia" w:hAnsiTheme="minorEastAsia"/>
          <w:sz w:val="22"/>
        </w:rPr>
      </w:pPr>
      <w:r>
        <w:rPr>
          <w:rFonts w:asciiTheme="minorEastAsia" w:hAnsiTheme="minorEastAsia" w:hint="eastAsia"/>
          <w:sz w:val="22"/>
        </w:rPr>
        <w:t>（6</w:t>
      </w:r>
      <w:r w:rsidR="002F2132">
        <w:rPr>
          <w:rFonts w:asciiTheme="minorEastAsia" w:hAnsiTheme="minorEastAsia" w:hint="eastAsia"/>
          <w:sz w:val="22"/>
        </w:rPr>
        <w:t xml:space="preserve">）　 </w:t>
      </w:r>
      <w:r w:rsidR="00BF01F2" w:rsidRPr="00BF01F2">
        <w:rPr>
          <w:rFonts w:asciiTheme="minorEastAsia" w:hAnsiTheme="minorEastAsia" w:hint="eastAsia"/>
          <w:sz w:val="22"/>
        </w:rPr>
        <w:t xml:space="preserve">覆工が設計図書によりがたい場合は、施工図及び応力計算書を監督員に提出し、承認を得るものとする。  </w:t>
      </w:r>
    </w:p>
    <w:p w:rsidR="003A657B" w:rsidRPr="003A657B" w:rsidRDefault="003A657B" w:rsidP="00BF01F2">
      <w:pPr>
        <w:rPr>
          <w:rFonts w:asciiTheme="minorEastAsia" w:hAnsiTheme="minorEastAsia"/>
          <w:sz w:val="22"/>
        </w:rPr>
      </w:pPr>
    </w:p>
    <w:p w:rsidR="003A657B" w:rsidRPr="00616B68" w:rsidRDefault="003A657B" w:rsidP="003A657B">
      <w:pPr>
        <w:ind w:firstLineChars="200" w:firstLine="442"/>
        <w:rPr>
          <w:rFonts w:asciiTheme="minorEastAsia" w:hAnsiTheme="minorEastAsia"/>
          <w:b/>
          <w:sz w:val="22"/>
        </w:rPr>
      </w:pPr>
      <w:r w:rsidRPr="00616B68">
        <w:rPr>
          <w:rFonts w:asciiTheme="minorEastAsia" w:hAnsiTheme="minorEastAsia" w:hint="eastAsia"/>
          <w:b/>
          <w:sz w:val="22"/>
        </w:rPr>
        <w:lastRenderedPageBreak/>
        <w:t>3.1.6　埋戻工</w:t>
      </w:r>
      <w:r w:rsidR="00BF01F2" w:rsidRPr="00616B68">
        <w:rPr>
          <w:rFonts w:asciiTheme="minorEastAsia" w:hAnsiTheme="minorEastAsia" w:hint="eastAsia"/>
          <w:b/>
          <w:sz w:val="22"/>
        </w:rPr>
        <w:t xml:space="preserve"> </w:t>
      </w:r>
    </w:p>
    <w:p w:rsidR="003A657B" w:rsidRDefault="003A657B" w:rsidP="00616B68">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埋め戻しは、所定の土砂を用いすみやかに行い、片埋めにならないように注意しながら厚さ</w:t>
      </w:r>
      <w:r w:rsidR="002F5C7A">
        <w:rPr>
          <w:rFonts w:asciiTheme="minorEastAsia" w:hAnsiTheme="minorEastAsia" w:hint="eastAsia"/>
          <w:sz w:val="22"/>
        </w:rPr>
        <w:t>20</w:t>
      </w:r>
      <w:r>
        <w:rPr>
          <w:rFonts w:asciiTheme="minorEastAsia" w:hAnsiTheme="minorEastAsia" w:hint="eastAsia"/>
          <w:sz w:val="22"/>
        </w:rPr>
        <w:t>㎝</w:t>
      </w:r>
      <w:r w:rsidR="00BF01F2" w:rsidRPr="00BF01F2">
        <w:rPr>
          <w:rFonts w:asciiTheme="minorEastAsia" w:hAnsiTheme="minorEastAsia" w:hint="eastAsia"/>
          <w:sz w:val="22"/>
        </w:rPr>
        <w:t xml:space="preserve">以下 (道路管理者の指示がある場合はその数値による)ごとにランマ等で十分突き固め、指定地盤に仕上げなければならない。 </w:t>
      </w:r>
    </w:p>
    <w:p w:rsidR="003A657B" w:rsidRDefault="003A657B" w:rsidP="00616B68">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 xml:space="preserve">埋め戻しに際しては、管その他の構造物に損傷を与えたり、管の移動を生じたりしないよう注意して行わなければならない。 </w:t>
      </w:r>
    </w:p>
    <w:p w:rsidR="003A657B" w:rsidRDefault="003A657B" w:rsidP="00616B68">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 xml:space="preserve">管の下端・側部、及び埋設物の交差箇所における埋戻し及び突き固めは、特に入念に行い、沈下の生じないようにしなければならない。 </w:t>
      </w:r>
    </w:p>
    <w:p w:rsidR="00BF01F2" w:rsidRPr="00616B68" w:rsidRDefault="003A657B" w:rsidP="00616B68">
      <w:pPr>
        <w:ind w:leftChars="209" w:left="991" w:hangingChars="251" w:hanging="552"/>
        <w:rPr>
          <w:rFonts w:asciiTheme="minorEastAsia" w:hAnsiTheme="minorEastAsia"/>
          <w:sz w:val="22"/>
        </w:rPr>
      </w:pPr>
      <w:r>
        <w:rPr>
          <w:rFonts w:asciiTheme="minorEastAsia" w:hAnsiTheme="minorEastAsia" w:hint="eastAsia"/>
          <w:sz w:val="22"/>
        </w:rPr>
        <w:t xml:space="preserve">（4）　</w:t>
      </w:r>
      <w:r w:rsidR="00BF01F2" w:rsidRPr="00BF01F2">
        <w:rPr>
          <w:rFonts w:asciiTheme="minorEastAsia" w:hAnsiTheme="minorEastAsia" w:hint="eastAsia"/>
          <w:sz w:val="22"/>
        </w:rPr>
        <w:t xml:space="preserve">土留めの切ばり、又は管の据付の胴締め材は、管に影響を与えないよう取りはずし時期及び方法を考慮して埋め戻しを行わなければならない。  </w:t>
      </w:r>
    </w:p>
    <w:p w:rsidR="00BF01F2" w:rsidRPr="00BF01F2" w:rsidRDefault="00BF01F2" w:rsidP="00BF01F2">
      <w:pPr>
        <w:rPr>
          <w:rFonts w:asciiTheme="minorEastAsia" w:hAnsiTheme="minorEastAsia"/>
          <w:sz w:val="22"/>
        </w:rPr>
      </w:pPr>
      <w:r w:rsidRPr="00BF01F2">
        <w:rPr>
          <w:rFonts w:asciiTheme="minorEastAsia" w:hAnsiTheme="minorEastAsia"/>
          <w:sz w:val="22"/>
        </w:rPr>
        <w:t xml:space="preserve">  </w:t>
      </w:r>
    </w:p>
    <w:p w:rsidR="00616B68" w:rsidRPr="00616B68" w:rsidRDefault="00616B68" w:rsidP="00616B68">
      <w:pPr>
        <w:ind w:firstLineChars="200" w:firstLine="442"/>
        <w:rPr>
          <w:rFonts w:asciiTheme="minorEastAsia" w:hAnsiTheme="minorEastAsia"/>
          <w:b/>
          <w:sz w:val="22"/>
        </w:rPr>
      </w:pPr>
      <w:r w:rsidRPr="00616B68">
        <w:rPr>
          <w:rFonts w:asciiTheme="minorEastAsia" w:hAnsiTheme="minorEastAsia" w:hint="eastAsia"/>
          <w:b/>
          <w:sz w:val="22"/>
        </w:rPr>
        <w:t xml:space="preserve">3.1.7　</w:t>
      </w:r>
      <w:r w:rsidR="00BF01F2" w:rsidRPr="00616B68">
        <w:rPr>
          <w:rFonts w:asciiTheme="minorEastAsia" w:hAnsiTheme="minorEastAsia" w:hint="eastAsia"/>
          <w:b/>
          <w:sz w:val="22"/>
        </w:rPr>
        <w:t>建設発生土の処理</w:t>
      </w:r>
    </w:p>
    <w:p w:rsidR="00616B68"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建設発生土は、特に運搬箇所を指定するもののほかは、処分について監督員と協議するものとする。</w:t>
      </w:r>
    </w:p>
    <w:p w:rsidR="00616B68"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運搬にあたっては、荷台にシートをかぶせる等、建設発生土をまきちらさないよう注意しなければならない。</w:t>
      </w:r>
    </w:p>
    <w:p w:rsidR="00616B68" w:rsidRDefault="00616B68" w:rsidP="00616B68">
      <w:pPr>
        <w:ind w:firstLineChars="200" w:firstLine="440"/>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処分地は、災害を防止するための必要な措置を講じなければならない。</w:t>
      </w:r>
    </w:p>
    <w:p w:rsidR="00BF01F2"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（4）　</w:t>
      </w:r>
      <w:r w:rsidR="00BF01F2" w:rsidRPr="00BF01F2">
        <w:rPr>
          <w:rFonts w:asciiTheme="minorEastAsia" w:hAnsiTheme="minorEastAsia" w:hint="eastAsia"/>
          <w:sz w:val="22"/>
        </w:rPr>
        <w:t xml:space="preserve">処分地の借地、補償、仮設物の架け払い等に要する一切の費用は、請負者の負担とする。  </w:t>
      </w:r>
    </w:p>
    <w:p w:rsidR="00616B68" w:rsidRPr="00BF01F2" w:rsidRDefault="00616B68" w:rsidP="00BF01F2">
      <w:pPr>
        <w:rPr>
          <w:rFonts w:asciiTheme="minorEastAsia" w:hAnsiTheme="minorEastAsia"/>
          <w:sz w:val="22"/>
        </w:rPr>
      </w:pPr>
    </w:p>
    <w:p w:rsidR="00616B68" w:rsidRPr="00616B68" w:rsidRDefault="00616B68" w:rsidP="00616B68">
      <w:pPr>
        <w:ind w:firstLineChars="200" w:firstLine="442"/>
        <w:rPr>
          <w:rFonts w:asciiTheme="minorEastAsia" w:hAnsiTheme="minorEastAsia"/>
          <w:b/>
          <w:sz w:val="22"/>
        </w:rPr>
      </w:pPr>
      <w:r w:rsidRPr="00616B68">
        <w:rPr>
          <w:rFonts w:asciiTheme="minorEastAsia" w:hAnsiTheme="minorEastAsia" w:hint="eastAsia"/>
          <w:b/>
          <w:sz w:val="22"/>
        </w:rPr>
        <w:t xml:space="preserve">3.1.8　</w:t>
      </w:r>
      <w:r w:rsidR="00BF01F2" w:rsidRPr="00616B68">
        <w:rPr>
          <w:rFonts w:asciiTheme="minorEastAsia" w:hAnsiTheme="minorEastAsia" w:hint="eastAsia"/>
          <w:b/>
          <w:sz w:val="22"/>
        </w:rPr>
        <w:t>建設副産物の処理</w:t>
      </w:r>
    </w:p>
    <w:p w:rsidR="00616B68"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 xml:space="preserve">建設発生土、コンクリート塊、アスコン廃材、木材等の建設副産物の処理については、「資源の有効な利用の促進に関する法律」「建設工事に係わる資材の再資源化等に関する法律」「建設副産物適正処理推進要綱」を、遵守して適正な処理、処分及び再生資源として活用を図らなければならない。 </w:t>
      </w:r>
    </w:p>
    <w:p w:rsidR="00616B68"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建設発生土の処分先は、運搬経路も含め常に実態を把握し、処分先の関係機関と打合わせを行い、適正な処理に努めなければならない</w:t>
      </w:r>
      <w:r>
        <w:rPr>
          <w:rFonts w:asciiTheme="minorEastAsia" w:hAnsiTheme="minorEastAsia" w:hint="eastAsia"/>
          <w:sz w:val="22"/>
        </w:rPr>
        <w:t>。</w:t>
      </w:r>
    </w:p>
    <w:p w:rsidR="00616B68" w:rsidRDefault="00616B68" w:rsidP="00616B68">
      <w:pPr>
        <w:ind w:firstLineChars="200" w:firstLine="440"/>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建設廃棄物を処分する場合は、次のとおり取扱う。</w:t>
      </w:r>
    </w:p>
    <w:p w:rsidR="00BF01F2" w:rsidRPr="00BF01F2" w:rsidRDefault="00BF01F2" w:rsidP="00616B68">
      <w:pPr>
        <w:ind w:left="992" w:hangingChars="451" w:hanging="992"/>
        <w:rPr>
          <w:rFonts w:asciiTheme="minorEastAsia" w:hAnsiTheme="minorEastAsia"/>
          <w:sz w:val="22"/>
        </w:rPr>
      </w:pPr>
      <w:r w:rsidRPr="00BF01F2">
        <w:rPr>
          <w:rFonts w:asciiTheme="minorEastAsia" w:hAnsiTheme="minorEastAsia" w:hint="eastAsia"/>
          <w:sz w:val="22"/>
        </w:rPr>
        <w:t xml:space="preserve"> </w:t>
      </w:r>
      <w:r w:rsidR="00616B68">
        <w:rPr>
          <w:rFonts w:asciiTheme="minorEastAsia" w:hAnsiTheme="minorEastAsia" w:hint="eastAsia"/>
          <w:sz w:val="22"/>
        </w:rPr>
        <w:t xml:space="preserve">　　　　</w:t>
      </w:r>
      <w:r w:rsidRPr="00BF01F2">
        <w:rPr>
          <w:rFonts w:asciiTheme="minorEastAsia" w:hAnsiTheme="minorEastAsia" w:hint="eastAsia"/>
          <w:sz w:val="22"/>
        </w:rPr>
        <w:t>① コンクリート、アスコン廃材、汚泥、木材、石綿廃材等(以下「建設廃材等」という。</w:t>
      </w:r>
      <w:r w:rsidR="00616B68">
        <w:rPr>
          <w:rFonts w:asciiTheme="minorEastAsia" w:hAnsiTheme="minorEastAsia" w:hint="eastAsia"/>
          <w:sz w:val="22"/>
        </w:rPr>
        <w:t xml:space="preserve">) </w:t>
      </w:r>
      <w:r w:rsidRPr="00BF01F2">
        <w:rPr>
          <w:rFonts w:asciiTheme="minorEastAsia" w:hAnsiTheme="minorEastAsia" w:hint="eastAsia"/>
          <w:sz w:val="22"/>
        </w:rPr>
        <w:t xml:space="preserve">は、設計図書で特に運搬場所を指定する場合を除き、「廃棄物の処理及び清掃に関する法律」等を遵守して請負者の責任において適正に処分し、不法投棄等により第三者に損害を与えないようにする。 </w:t>
      </w:r>
    </w:p>
    <w:p w:rsidR="00BF01F2" w:rsidRPr="00BF01F2" w:rsidRDefault="00BF01F2" w:rsidP="00616B68">
      <w:pPr>
        <w:ind w:leftChars="419" w:left="992" w:hangingChars="51" w:hanging="112"/>
        <w:rPr>
          <w:rFonts w:asciiTheme="minorEastAsia" w:hAnsiTheme="minorEastAsia"/>
          <w:sz w:val="22"/>
        </w:rPr>
      </w:pPr>
      <w:r w:rsidRPr="00BF01F2">
        <w:rPr>
          <w:rFonts w:asciiTheme="minorEastAsia" w:hAnsiTheme="minorEastAsia" w:hint="eastAsia"/>
          <w:sz w:val="22"/>
        </w:rPr>
        <w:t xml:space="preserve">② 建設副産物等のうち、産業廃棄物と判断されたものの処理を委託する場合は、産業廃棄物の収集、運搬又は処分を業として行うことができる者に委託しなければならない。 </w:t>
      </w:r>
    </w:p>
    <w:p w:rsidR="00BF01F2" w:rsidRDefault="00BF01F2" w:rsidP="00616B68">
      <w:pPr>
        <w:ind w:leftChars="405" w:left="850" w:firstLineChars="128" w:firstLine="282"/>
        <w:rPr>
          <w:rFonts w:asciiTheme="minorEastAsia" w:hAnsiTheme="minorEastAsia"/>
          <w:sz w:val="22"/>
        </w:rPr>
      </w:pPr>
      <w:r w:rsidRPr="00BF01F2">
        <w:rPr>
          <w:rFonts w:asciiTheme="minorEastAsia" w:hAnsiTheme="minorEastAsia" w:hint="eastAsia"/>
          <w:sz w:val="22"/>
        </w:rPr>
        <w:t xml:space="preserve">また、産業廃棄物の収集、運搬又は処分状況は、常に実態を把握し適正な処理に努めるとともに、監督員から指示があった場合は、処分状況報告書を提出する。  </w:t>
      </w:r>
    </w:p>
    <w:p w:rsidR="00616B68" w:rsidRDefault="00616B68" w:rsidP="00BF01F2">
      <w:pPr>
        <w:rPr>
          <w:rFonts w:asciiTheme="minorEastAsia" w:hAnsiTheme="minorEastAsia"/>
          <w:sz w:val="22"/>
        </w:rPr>
      </w:pPr>
    </w:p>
    <w:p w:rsidR="00616B68" w:rsidRPr="00BF01F2" w:rsidRDefault="00616B68" w:rsidP="00BF01F2">
      <w:pPr>
        <w:rPr>
          <w:rFonts w:asciiTheme="minorEastAsia" w:hAnsiTheme="minorEastAsia"/>
          <w:sz w:val="22"/>
        </w:rPr>
      </w:pPr>
    </w:p>
    <w:p w:rsidR="00616B68" w:rsidRPr="006865FC" w:rsidRDefault="00616B68" w:rsidP="00616B68">
      <w:pPr>
        <w:ind w:firstLineChars="200" w:firstLine="442"/>
        <w:rPr>
          <w:rFonts w:asciiTheme="minorEastAsia" w:hAnsiTheme="minorEastAsia"/>
          <w:b/>
          <w:sz w:val="22"/>
        </w:rPr>
      </w:pPr>
      <w:r w:rsidRPr="006865FC">
        <w:rPr>
          <w:rFonts w:asciiTheme="minorEastAsia" w:hAnsiTheme="minorEastAsia" w:hint="eastAsia"/>
          <w:b/>
          <w:sz w:val="22"/>
        </w:rPr>
        <w:lastRenderedPageBreak/>
        <w:t xml:space="preserve">3.1.9　</w:t>
      </w:r>
      <w:r w:rsidR="00BF01F2" w:rsidRPr="006865FC">
        <w:rPr>
          <w:rFonts w:asciiTheme="minorEastAsia" w:hAnsiTheme="minorEastAsia" w:hint="eastAsia"/>
          <w:b/>
          <w:sz w:val="22"/>
        </w:rPr>
        <w:t xml:space="preserve">埋設物の保護 </w:t>
      </w:r>
    </w:p>
    <w:p w:rsidR="00BF01F2" w:rsidRPr="00BF01F2" w:rsidRDefault="00616B68" w:rsidP="0012719C">
      <w:pPr>
        <w:ind w:leftChars="210" w:left="991" w:hangingChars="250" w:hanging="550"/>
        <w:rPr>
          <w:rFonts w:asciiTheme="minorEastAsia" w:hAnsiTheme="minorEastAsia"/>
          <w:sz w:val="22"/>
        </w:rPr>
      </w:pPr>
      <w:r>
        <w:rPr>
          <w:rFonts w:asciiTheme="minorEastAsia" w:hAnsiTheme="minorEastAsia" w:hint="eastAsia"/>
          <w:sz w:val="22"/>
        </w:rPr>
        <w:t xml:space="preserve">（1）　</w:t>
      </w:r>
      <w:r w:rsidR="00BF01F2" w:rsidRPr="00BF01F2">
        <w:rPr>
          <w:rFonts w:asciiTheme="minorEastAsia" w:hAnsiTheme="minorEastAsia" w:hint="eastAsia"/>
          <w:sz w:val="22"/>
        </w:rPr>
        <w:t>配水管が、既設埋設物と交差する場合は、</w:t>
      </w:r>
      <w:r>
        <w:rPr>
          <w:rFonts w:asciiTheme="minorEastAsia" w:hAnsiTheme="minorEastAsia" w:hint="eastAsia"/>
          <w:sz w:val="22"/>
        </w:rPr>
        <w:t>30</w:t>
      </w:r>
      <w:r w:rsidR="003C0930">
        <w:rPr>
          <w:rFonts w:asciiTheme="minorEastAsia" w:hAnsiTheme="minorEastAsia" w:hint="eastAsia"/>
          <w:sz w:val="22"/>
        </w:rPr>
        <w:t>㎝以上の間隔を保つようにすること</w:t>
      </w:r>
      <w:r w:rsidR="0012719C">
        <w:rPr>
          <w:rFonts w:asciiTheme="minorEastAsia" w:hAnsiTheme="minorEastAsia" w:hint="eastAsia"/>
          <w:sz w:val="22"/>
        </w:rPr>
        <w:t>。</w:t>
      </w:r>
      <w:r w:rsidR="00BF01F2" w:rsidRPr="00BF01F2">
        <w:rPr>
          <w:rFonts w:asciiTheme="minorEastAsia" w:hAnsiTheme="minorEastAsia" w:hint="eastAsia"/>
          <w:sz w:val="22"/>
        </w:rPr>
        <w:t xml:space="preserve">ただし、所定の間隔が保持できないときは、監督員の指示に従い、必要な措置を講じなければならない。 </w:t>
      </w:r>
    </w:p>
    <w:p w:rsidR="00616B68"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（2）　</w:t>
      </w:r>
      <w:r w:rsidR="00BF01F2" w:rsidRPr="00BF01F2">
        <w:rPr>
          <w:rFonts w:asciiTheme="minorEastAsia" w:hAnsiTheme="minorEastAsia" w:hint="eastAsia"/>
          <w:sz w:val="22"/>
        </w:rPr>
        <w:t xml:space="preserve">掘削中、埋設物が認められたときは、監督員に報告し、その指示を受け、施工しなければならない。 </w:t>
      </w:r>
    </w:p>
    <w:p w:rsidR="00BF01F2" w:rsidRPr="00BF01F2" w:rsidRDefault="00616B68" w:rsidP="00616B68">
      <w:pPr>
        <w:ind w:leftChars="209" w:left="991" w:hangingChars="251" w:hanging="552"/>
        <w:rPr>
          <w:rFonts w:asciiTheme="minorEastAsia" w:hAnsiTheme="minorEastAsia"/>
          <w:sz w:val="22"/>
        </w:rPr>
      </w:pPr>
      <w:r>
        <w:rPr>
          <w:rFonts w:asciiTheme="minorEastAsia" w:hAnsiTheme="minorEastAsia" w:hint="eastAsia"/>
          <w:sz w:val="22"/>
        </w:rPr>
        <w:t xml:space="preserve">（3）　</w:t>
      </w:r>
      <w:r w:rsidR="00BF01F2" w:rsidRPr="00BF01F2">
        <w:rPr>
          <w:rFonts w:asciiTheme="minorEastAsia" w:hAnsiTheme="minorEastAsia" w:hint="eastAsia"/>
          <w:sz w:val="22"/>
        </w:rPr>
        <w:t xml:space="preserve">埋設物の保護は、当該管理者の指示によるものとする。この場合、保護の取りはずしは、安全を確認した後行わなければならない。    </w:t>
      </w:r>
    </w:p>
    <w:p w:rsidR="00BF01F2" w:rsidRDefault="00BF01F2" w:rsidP="00BF01F2">
      <w:pPr>
        <w:rPr>
          <w:rFonts w:asciiTheme="minorEastAsia" w:hAnsiTheme="minorEastAsia"/>
          <w:sz w:val="22"/>
        </w:rPr>
      </w:pPr>
    </w:p>
    <w:p w:rsidR="006865FC" w:rsidRPr="006865FC" w:rsidRDefault="006865FC" w:rsidP="006865FC">
      <w:pPr>
        <w:ind w:firstLineChars="100" w:firstLine="221"/>
        <w:rPr>
          <w:rFonts w:asciiTheme="minorEastAsia" w:hAnsiTheme="minorEastAsia"/>
          <w:b/>
          <w:sz w:val="22"/>
        </w:rPr>
      </w:pPr>
      <w:r w:rsidRPr="006865FC">
        <w:rPr>
          <w:rFonts w:asciiTheme="minorEastAsia" w:hAnsiTheme="minorEastAsia" w:hint="eastAsia"/>
          <w:b/>
          <w:sz w:val="22"/>
        </w:rPr>
        <w:t xml:space="preserve">3.2　</w:t>
      </w:r>
      <w:r w:rsidR="00927DC3" w:rsidRPr="006865FC">
        <w:rPr>
          <w:rFonts w:asciiTheme="minorEastAsia" w:hAnsiTheme="minorEastAsia" w:hint="eastAsia"/>
          <w:b/>
          <w:sz w:val="22"/>
        </w:rPr>
        <w:t>布設工事</w:t>
      </w:r>
    </w:p>
    <w:p w:rsidR="006865FC" w:rsidRDefault="00C91808" w:rsidP="006865FC">
      <w:pPr>
        <w:ind w:firstLineChars="200" w:firstLine="442"/>
        <w:rPr>
          <w:rFonts w:asciiTheme="minorEastAsia" w:hAnsiTheme="minorEastAsia"/>
          <w:sz w:val="22"/>
        </w:rPr>
      </w:pPr>
      <w:r>
        <w:rPr>
          <w:rFonts w:asciiTheme="minorEastAsia" w:hAnsiTheme="minorEastAsia" w:hint="eastAsia"/>
          <w:b/>
          <w:sz w:val="22"/>
        </w:rPr>
        <w:t xml:space="preserve">3.2.1　</w:t>
      </w:r>
      <w:r w:rsidR="00927DC3" w:rsidRPr="006865FC">
        <w:rPr>
          <w:rFonts w:asciiTheme="minorEastAsia" w:hAnsiTheme="minorEastAsia" w:hint="eastAsia"/>
          <w:b/>
          <w:sz w:val="22"/>
        </w:rPr>
        <w:t>管弁類の取り扱い</w:t>
      </w:r>
    </w:p>
    <w:p w:rsidR="006865FC" w:rsidRDefault="006865FC" w:rsidP="006865FC">
      <w:pPr>
        <w:ind w:firstLineChars="200" w:firstLine="440"/>
        <w:rPr>
          <w:rFonts w:asciiTheme="minorEastAsia" w:hAnsiTheme="minorEastAsia"/>
          <w:sz w:val="22"/>
        </w:rPr>
      </w:pPr>
      <w:r>
        <w:rPr>
          <w:rFonts w:asciiTheme="minorEastAsia" w:hAnsiTheme="minorEastAsia" w:hint="eastAsia"/>
          <w:sz w:val="22"/>
        </w:rPr>
        <w:t xml:space="preserve">(1)　</w:t>
      </w:r>
      <w:r w:rsidR="00927DC3" w:rsidRPr="00927DC3">
        <w:rPr>
          <w:rFonts w:asciiTheme="minorEastAsia" w:hAnsiTheme="minorEastAsia" w:hint="eastAsia"/>
          <w:sz w:val="22"/>
        </w:rPr>
        <w:t xml:space="preserve">管の取り扱いについては、次の事項を遵守しなければならない。 </w:t>
      </w:r>
    </w:p>
    <w:p w:rsidR="006865FC" w:rsidRPr="00927DC3" w:rsidRDefault="00927DC3" w:rsidP="006865FC">
      <w:pPr>
        <w:ind w:leftChars="419" w:left="992" w:hangingChars="51" w:hanging="112"/>
        <w:rPr>
          <w:rFonts w:asciiTheme="minorEastAsia" w:hAnsiTheme="minorEastAsia"/>
          <w:sz w:val="22"/>
        </w:rPr>
      </w:pPr>
      <w:r w:rsidRPr="00927DC3">
        <w:rPr>
          <w:rFonts w:asciiTheme="minorEastAsia" w:hAnsiTheme="minorEastAsia" w:hint="eastAsia"/>
          <w:sz w:val="22"/>
        </w:rPr>
        <w:t>① 管の積みおろしにあたっては、台棒等を使用し巻おろす方法、又は、クレーン等を使用し</w:t>
      </w:r>
      <w:r w:rsidR="00C91808">
        <w:rPr>
          <w:rFonts w:asciiTheme="minorEastAsia" w:hAnsiTheme="minorEastAsia" w:hint="eastAsia"/>
          <w:sz w:val="22"/>
        </w:rPr>
        <w:t>2</w:t>
      </w:r>
      <w:r w:rsidRPr="00927DC3">
        <w:rPr>
          <w:rFonts w:asciiTheme="minorEastAsia" w:hAnsiTheme="minorEastAsia" w:hint="eastAsia"/>
          <w:sz w:val="22"/>
        </w:rPr>
        <w:t xml:space="preserve">点吊りする方法を用いること。 </w:t>
      </w:r>
    </w:p>
    <w:p w:rsidR="00927DC3" w:rsidRPr="00927DC3" w:rsidRDefault="00927DC3" w:rsidP="006865FC">
      <w:pPr>
        <w:ind w:leftChars="419" w:left="992" w:hangingChars="51" w:hanging="112"/>
        <w:rPr>
          <w:rFonts w:asciiTheme="minorEastAsia" w:hAnsiTheme="minorEastAsia"/>
          <w:sz w:val="22"/>
        </w:rPr>
      </w:pPr>
      <w:r w:rsidRPr="00927DC3">
        <w:rPr>
          <w:rFonts w:asciiTheme="minorEastAsia" w:hAnsiTheme="minorEastAsia" w:hint="eastAsia"/>
          <w:sz w:val="22"/>
        </w:rPr>
        <w:t xml:space="preserve">② 運搬、又は巻きおろしにあたっては、クッション材を使用し、管を損傷させないよう十分注意すること。 </w:t>
      </w:r>
    </w:p>
    <w:p w:rsidR="00927DC3" w:rsidRPr="00927DC3" w:rsidRDefault="00927DC3" w:rsidP="006865FC">
      <w:pPr>
        <w:ind w:firstLineChars="400" w:firstLine="880"/>
        <w:rPr>
          <w:rFonts w:asciiTheme="minorEastAsia" w:hAnsiTheme="minorEastAsia"/>
          <w:sz w:val="22"/>
        </w:rPr>
      </w:pPr>
      <w:r w:rsidRPr="00927DC3">
        <w:rPr>
          <w:rFonts w:asciiTheme="minorEastAsia" w:hAnsiTheme="minorEastAsia" w:hint="eastAsia"/>
          <w:sz w:val="22"/>
        </w:rPr>
        <w:t xml:space="preserve">③ 管軸方法の移動にあたっては、内面塗装をいためないこと。 </w:t>
      </w:r>
    </w:p>
    <w:p w:rsidR="006865FC" w:rsidRDefault="00927DC3" w:rsidP="006865FC">
      <w:pPr>
        <w:ind w:firstLineChars="400" w:firstLine="880"/>
        <w:rPr>
          <w:rFonts w:asciiTheme="minorEastAsia" w:hAnsiTheme="minorEastAsia"/>
          <w:sz w:val="22"/>
        </w:rPr>
      </w:pPr>
      <w:r w:rsidRPr="00927DC3">
        <w:rPr>
          <w:rFonts w:asciiTheme="minorEastAsia" w:hAnsiTheme="minorEastAsia" w:hint="eastAsia"/>
          <w:sz w:val="22"/>
        </w:rPr>
        <w:t xml:space="preserve">④ 保管にあたっては、ころがり止めをあて、保安上安全を期すこと。 </w:t>
      </w:r>
    </w:p>
    <w:p w:rsidR="00927DC3" w:rsidRPr="00927DC3" w:rsidRDefault="00927DC3" w:rsidP="006865FC">
      <w:pPr>
        <w:ind w:leftChars="419" w:left="992" w:hangingChars="51" w:hanging="112"/>
        <w:rPr>
          <w:rFonts w:asciiTheme="minorEastAsia" w:hAnsiTheme="minorEastAsia"/>
          <w:sz w:val="22"/>
        </w:rPr>
      </w:pPr>
    </w:p>
    <w:p w:rsidR="00927DC3" w:rsidRDefault="00205ECC" w:rsidP="006865FC">
      <w:pPr>
        <w:ind w:leftChars="209" w:left="707" w:hangingChars="122" w:hanging="268"/>
        <w:rPr>
          <w:rFonts w:asciiTheme="minorEastAsia" w:hAnsiTheme="minorEastAsia"/>
          <w:sz w:val="22"/>
        </w:rPr>
      </w:pPr>
      <w:r>
        <w:rPr>
          <w:rFonts w:asciiTheme="minorEastAsia" w:hAnsiTheme="minorEastAsia" w:hint="eastAsia"/>
          <w:sz w:val="22"/>
        </w:rPr>
        <w:t>(2</w:t>
      </w:r>
      <w:r w:rsidR="006865FC">
        <w:rPr>
          <w:rFonts w:asciiTheme="minorEastAsia" w:hAnsiTheme="minorEastAsia" w:hint="eastAsia"/>
          <w:sz w:val="22"/>
        </w:rPr>
        <w:t xml:space="preserve">)　</w:t>
      </w:r>
      <w:r w:rsidR="00927DC3" w:rsidRPr="00927DC3">
        <w:rPr>
          <w:rFonts w:asciiTheme="minorEastAsia" w:hAnsiTheme="minorEastAsia" w:hint="eastAsia"/>
          <w:sz w:val="22"/>
        </w:rPr>
        <w:t xml:space="preserve">弁類の取り扱いは、台棒、角材等を敷いて、直接地面に接してはならない。つり上げる場合は、台付けを確実にとらなければならない。  </w:t>
      </w:r>
    </w:p>
    <w:p w:rsidR="006865FC" w:rsidRPr="00927DC3" w:rsidRDefault="006865FC" w:rsidP="006865FC">
      <w:pPr>
        <w:ind w:firstLineChars="200" w:firstLine="440"/>
        <w:rPr>
          <w:rFonts w:asciiTheme="minorEastAsia" w:hAnsiTheme="minorEastAsia"/>
          <w:sz w:val="22"/>
        </w:rPr>
      </w:pPr>
    </w:p>
    <w:p w:rsidR="006865FC" w:rsidRPr="006865FC" w:rsidRDefault="00C91808" w:rsidP="006865FC">
      <w:pPr>
        <w:ind w:firstLineChars="200" w:firstLine="442"/>
        <w:rPr>
          <w:rFonts w:asciiTheme="minorEastAsia" w:hAnsiTheme="minorEastAsia"/>
          <w:b/>
          <w:sz w:val="22"/>
        </w:rPr>
      </w:pPr>
      <w:r>
        <w:rPr>
          <w:rFonts w:asciiTheme="minorEastAsia" w:hAnsiTheme="minorEastAsia" w:hint="eastAsia"/>
          <w:b/>
          <w:sz w:val="22"/>
        </w:rPr>
        <w:t xml:space="preserve">3.2.2　</w:t>
      </w:r>
      <w:r w:rsidR="00927DC3" w:rsidRPr="006865FC">
        <w:rPr>
          <w:rFonts w:asciiTheme="minorEastAsia" w:hAnsiTheme="minorEastAsia" w:hint="eastAsia"/>
          <w:b/>
          <w:sz w:val="22"/>
        </w:rPr>
        <w:t xml:space="preserve">管据付け工 </w:t>
      </w:r>
    </w:p>
    <w:p w:rsidR="00927DC3" w:rsidRPr="00927DC3" w:rsidRDefault="006865FC" w:rsidP="006865FC">
      <w:pPr>
        <w:ind w:firstLineChars="200" w:firstLine="440"/>
        <w:rPr>
          <w:rFonts w:asciiTheme="minorEastAsia" w:hAnsiTheme="minorEastAsia"/>
          <w:sz w:val="22"/>
        </w:rPr>
      </w:pPr>
      <w:r>
        <w:rPr>
          <w:rFonts w:asciiTheme="minorEastAsia" w:hAnsiTheme="minorEastAsia" w:hint="eastAsia"/>
          <w:sz w:val="22"/>
        </w:rPr>
        <w:t xml:space="preserve">(1)　</w:t>
      </w:r>
      <w:r w:rsidR="00205ECC">
        <w:rPr>
          <w:rFonts w:asciiTheme="minorEastAsia" w:hAnsiTheme="minorEastAsia" w:hint="eastAsia"/>
          <w:sz w:val="22"/>
        </w:rPr>
        <w:t>管</w:t>
      </w:r>
      <w:r w:rsidR="00927DC3" w:rsidRPr="00927DC3">
        <w:rPr>
          <w:rFonts w:asciiTheme="minorEastAsia" w:hAnsiTheme="minorEastAsia" w:hint="eastAsia"/>
          <w:sz w:val="22"/>
        </w:rPr>
        <w:t xml:space="preserve">の据付けについては、次の事項を遵守しなければならない。 </w:t>
      </w:r>
    </w:p>
    <w:p w:rsidR="00927DC3" w:rsidRPr="00927DC3" w:rsidRDefault="00927DC3" w:rsidP="006865FC">
      <w:pPr>
        <w:ind w:leftChars="419" w:left="992" w:hangingChars="51" w:hanging="112"/>
        <w:rPr>
          <w:rFonts w:asciiTheme="minorEastAsia" w:hAnsiTheme="minorEastAsia"/>
          <w:sz w:val="22"/>
        </w:rPr>
      </w:pPr>
      <w:r w:rsidRPr="00927DC3">
        <w:rPr>
          <w:rFonts w:asciiTheme="minorEastAsia" w:hAnsiTheme="minorEastAsia" w:hint="eastAsia"/>
          <w:sz w:val="22"/>
        </w:rPr>
        <w:t xml:space="preserve">① 管の据付けに先立ち、十分管体検査を行い、き裂、その他の欠陥のないことを確認しなければならない。 </w:t>
      </w:r>
    </w:p>
    <w:p w:rsidR="00927DC3" w:rsidRPr="00927DC3" w:rsidRDefault="00927DC3" w:rsidP="006865FC">
      <w:pPr>
        <w:ind w:leftChars="419" w:left="992" w:hangingChars="51" w:hanging="112"/>
        <w:rPr>
          <w:rFonts w:asciiTheme="minorEastAsia" w:hAnsiTheme="minorEastAsia"/>
          <w:sz w:val="22"/>
        </w:rPr>
      </w:pPr>
      <w:r w:rsidRPr="00927DC3">
        <w:rPr>
          <w:rFonts w:asciiTheme="minorEastAsia" w:hAnsiTheme="minorEastAsia" w:hint="eastAsia"/>
          <w:sz w:val="22"/>
        </w:rPr>
        <w:t>② 管のつり下しに当って、土留用切ばりを一時取り外</w:t>
      </w:r>
      <w:r w:rsidR="003C0930">
        <w:rPr>
          <w:rFonts w:asciiTheme="minorEastAsia" w:hAnsiTheme="minorEastAsia" w:hint="eastAsia"/>
          <w:sz w:val="22"/>
        </w:rPr>
        <w:t>す必要がある場合は、必ず適切な補強を施し、安全を確認のうえ、施工</w:t>
      </w:r>
      <w:r w:rsidRPr="00927DC3">
        <w:rPr>
          <w:rFonts w:asciiTheme="minorEastAsia" w:hAnsiTheme="minorEastAsia" w:hint="eastAsia"/>
          <w:sz w:val="22"/>
        </w:rPr>
        <w:t xml:space="preserve">しなければならない。 </w:t>
      </w:r>
    </w:p>
    <w:p w:rsidR="00927DC3" w:rsidRPr="00927DC3" w:rsidRDefault="006865FC" w:rsidP="006865FC">
      <w:pPr>
        <w:ind w:leftChars="419" w:left="992" w:hangingChars="51" w:hanging="112"/>
        <w:rPr>
          <w:rFonts w:asciiTheme="minorEastAsia" w:hAnsiTheme="minorEastAsia"/>
          <w:sz w:val="22"/>
        </w:rPr>
      </w:pPr>
      <w:r>
        <w:rPr>
          <w:rFonts w:asciiTheme="minorEastAsia" w:hAnsiTheme="minorEastAsia" w:hint="eastAsia"/>
          <w:sz w:val="22"/>
        </w:rPr>
        <w:t>③</w:t>
      </w:r>
      <w:r w:rsidR="00927DC3" w:rsidRPr="00927DC3">
        <w:rPr>
          <w:rFonts w:asciiTheme="minorEastAsia" w:hAnsiTheme="minorEastAsia" w:hint="eastAsia"/>
          <w:sz w:val="22"/>
        </w:rPr>
        <w:t xml:space="preserve"> 管を掘削構内につり下す場合は、構内のつり下し場所に作業員を立ち入らせてはならない。 </w:t>
      </w:r>
    </w:p>
    <w:p w:rsidR="00927DC3" w:rsidRPr="00927DC3" w:rsidRDefault="006865FC" w:rsidP="006865FC">
      <w:pPr>
        <w:ind w:firstLineChars="400" w:firstLine="880"/>
        <w:rPr>
          <w:rFonts w:asciiTheme="minorEastAsia" w:hAnsiTheme="minorEastAsia"/>
          <w:sz w:val="22"/>
        </w:rPr>
      </w:pPr>
      <w:r>
        <w:rPr>
          <w:rFonts w:asciiTheme="minorEastAsia" w:hAnsiTheme="minorEastAsia" w:hint="eastAsia"/>
          <w:sz w:val="22"/>
        </w:rPr>
        <w:t>④</w:t>
      </w:r>
      <w:r w:rsidR="00927DC3" w:rsidRPr="00927DC3">
        <w:rPr>
          <w:rFonts w:asciiTheme="minorEastAsia" w:hAnsiTheme="minorEastAsia" w:hint="eastAsia"/>
          <w:sz w:val="22"/>
        </w:rPr>
        <w:t xml:space="preserve"> 管の布設は、原則として受け口に挿し口を挿入、低所から高所に向けて行う。 </w:t>
      </w:r>
    </w:p>
    <w:p w:rsidR="00927DC3" w:rsidRPr="00927DC3" w:rsidRDefault="006865FC" w:rsidP="006865FC">
      <w:pPr>
        <w:ind w:leftChars="419" w:left="992" w:hangingChars="51" w:hanging="112"/>
        <w:rPr>
          <w:rFonts w:asciiTheme="minorEastAsia" w:hAnsiTheme="minorEastAsia"/>
          <w:sz w:val="22"/>
        </w:rPr>
      </w:pPr>
      <w:r>
        <w:rPr>
          <w:rFonts w:asciiTheme="minorEastAsia" w:hAnsiTheme="minorEastAsia" w:hint="eastAsia"/>
          <w:sz w:val="22"/>
        </w:rPr>
        <w:t>⑤</w:t>
      </w:r>
      <w:r w:rsidR="00927DC3" w:rsidRPr="00927DC3">
        <w:rPr>
          <w:rFonts w:asciiTheme="minorEastAsia" w:hAnsiTheme="minorEastAsia" w:hint="eastAsia"/>
          <w:sz w:val="22"/>
        </w:rPr>
        <w:t xml:space="preserve"> 管の据付に当っては、管内部を十分清掃し、水平器、型板、水糸等を使用し、中心線及び高低を確認して、正確に据付けること。</w:t>
      </w:r>
    </w:p>
    <w:p w:rsidR="00927DC3" w:rsidRPr="00927DC3" w:rsidRDefault="006865FC" w:rsidP="006865FC">
      <w:pPr>
        <w:ind w:leftChars="419" w:left="992" w:hangingChars="51" w:hanging="112"/>
        <w:rPr>
          <w:rFonts w:asciiTheme="minorEastAsia" w:hAnsiTheme="minorEastAsia"/>
          <w:sz w:val="22"/>
        </w:rPr>
      </w:pPr>
      <w:r>
        <w:rPr>
          <w:rFonts w:asciiTheme="minorEastAsia" w:hAnsiTheme="minorEastAsia" w:hint="eastAsia"/>
          <w:sz w:val="22"/>
        </w:rPr>
        <w:t>⑥</w:t>
      </w:r>
      <w:r w:rsidR="00927DC3" w:rsidRPr="00927DC3">
        <w:rPr>
          <w:rFonts w:asciiTheme="minorEastAsia" w:hAnsiTheme="minorEastAsia" w:hint="eastAsia"/>
          <w:sz w:val="22"/>
        </w:rPr>
        <w:t xml:space="preserve"> 継手箇所で角</w:t>
      </w:r>
      <w:r w:rsidR="003C0930">
        <w:rPr>
          <w:rFonts w:asciiTheme="minorEastAsia" w:hAnsiTheme="minorEastAsia" w:hint="eastAsia"/>
          <w:sz w:val="22"/>
        </w:rPr>
        <w:t>度をとる曲げ配管は行わないこと。ただし、工事現場の状況により施工</w:t>
      </w:r>
      <w:r w:rsidR="00927DC3" w:rsidRPr="00927DC3">
        <w:rPr>
          <w:rFonts w:asciiTheme="minorEastAsia" w:hAnsiTheme="minorEastAsia" w:hint="eastAsia"/>
          <w:sz w:val="22"/>
        </w:rPr>
        <w:t xml:space="preserve">上必要がある場合は、監督員の指示を受けなければならない。 </w:t>
      </w:r>
    </w:p>
    <w:p w:rsidR="00616B68" w:rsidRDefault="006865FC" w:rsidP="006865FC">
      <w:pPr>
        <w:ind w:leftChars="419" w:left="992" w:hangingChars="51" w:hanging="112"/>
        <w:rPr>
          <w:rFonts w:asciiTheme="minorEastAsia" w:hAnsiTheme="minorEastAsia"/>
          <w:sz w:val="22"/>
        </w:rPr>
      </w:pPr>
      <w:r>
        <w:rPr>
          <w:rFonts w:asciiTheme="minorEastAsia" w:hAnsiTheme="minorEastAsia" w:hint="eastAsia"/>
          <w:sz w:val="22"/>
        </w:rPr>
        <w:t>⑦</w:t>
      </w:r>
      <w:r w:rsidR="00927DC3" w:rsidRPr="00927DC3">
        <w:rPr>
          <w:rFonts w:asciiTheme="minorEastAsia" w:hAnsiTheme="minorEastAsia" w:hint="eastAsia"/>
          <w:sz w:val="22"/>
        </w:rPr>
        <w:t xml:space="preserve"> １日の布設作業完了後は、管内に土砂、汚水等が流入しないよう仮蓋等で管端部をふさがなければならない。また、管内には工具類等を置き忘れないよう注意すること。</w:t>
      </w:r>
    </w:p>
    <w:p w:rsidR="006865FC" w:rsidRDefault="006865FC" w:rsidP="006865FC">
      <w:pPr>
        <w:rPr>
          <w:rFonts w:asciiTheme="minorEastAsia" w:hAnsiTheme="minorEastAsia"/>
          <w:sz w:val="22"/>
        </w:rPr>
      </w:pPr>
    </w:p>
    <w:p w:rsidR="006865FC" w:rsidRPr="00205ECC" w:rsidRDefault="006865FC" w:rsidP="006865FC">
      <w:pPr>
        <w:ind w:firstLineChars="200" w:firstLine="442"/>
        <w:rPr>
          <w:rFonts w:asciiTheme="minorEastAsia" w:hAnsiTheme="minorEastAsia"/>
          <w:b/>
          <w:sz w:val="22"/>
        </w:rPr>
      </w:pPr>
      <w:r w:rsidRPr="00205ECC">
        <w:rPr>
          <w:rFonts w:asciiTheme="minorEastAsia" w:hAnsiTheme="minorEastAsia" w:hint="eastAsia"/>
          <w:b/>
          <w:sz w:val="22"/>
        </w:rPr>
        <w:lastRenderedPageBreak/>
        <w:t xml:space="preserve">3.2.3　弁類据付け工 </w:t>
      </w:r>
    </w:p>
    <w:p w:rsidR="006865FC" w:rsidRDefault="006865FC" w:rsidP="00205ECC">
      <w:pPr>
        <w:ind w:leftChars="210" w:left="850" w:hangingChars="186" w:hanging="409"/>
        <w:rPr>
          <w:rFonts w:asciiTheme="minorEastAsia" w:hAnsiTheme="minorEastAsia"/>
          <w:sz w:val="22"/>
        </w:rPr>
      </w:pPr>
      <w:r>
        <w:rPr>
          <w:rFonts w:asciiTheme="minorEastAsia" w:hAnsiTheme="minorEastAsia" w:hint="eastAsia"/>
          <w:sz w:val="22"/>
        </w:rPr>
        <w:t xml:space="preserve">(1)　</w:t>
      </w:r>
      <w:r w:rsidR="004D2CA3">
        <w:rPr>
          <w:rFonts w:asciiTheme="minorEastAsia" w:hAnsiTheme="minorEastAsia" w:hint="eastAsia"/>
          <w:sz w:val="22"/>
        </w:rPr>
        <w:t xml:space="preserve"> </w:t>
      </w:r>
      <w:r w:rsidRPr="006865FC">
        <w:rPr>
          <w:rFonts w:asciiTheme="minorEastAsia" w:hAnsiTheme="minorEastAsia" w:hint="eastAsia"/>
          <w:sz w:val="22"/>
        </w:rPr>
        <w:t xml:space="preserve">仕切弁、空気弁、消火栓等の取付け位置は、監督員の指示によらなければならない。 </w:t>
      </w:r>
    </w:p>
    <w:p w:rsidR="006865FC" w:rsidRDefault="006865FC" w:rsidP="00205ECC">
      <w:pPr>
        <w:ind w:leftChars="210" w:left="850" w:hangingChars="186" w:hanging="409"/>
        <w:rPr>
          <w:rFonts w:asciiTheme="minorEastAsia" w:hAnsiTheme="minorEastAsia"/>
          <w:sz w:val="22"/>
        </w:rPr>
      </w:pPr>
      <w:r>
        <w:rPr>
          <w:rFonts w:asciiTheme="minorEastAsia" w:hAnsiTheme="minorEastAsia" w:hint="eastAsia"/>
          <w:sz w:val="22"/>
        </w:rPr>
        <w:t xml:space="preserve">(2)　</w:t>
      </w:r>
      <w:r w:rsidR="004D2CA3">
        <w:rPr>
          <w:rFonts w:asciiTheme="minorEastAsia" w:hAnsiTheme="minorEastAsia" w:hint="eastAsia"/>
          <w:sz w:val="22"/>
        </w:rPr>
        <w:t xml:space="preserve"> </w:t>
      </w:r>
      <w:r w:rsidRPr="006865FC">
        <w:rPr>
          <w:rFonts w:asciiTheme="minorEastAsia" w:hAnsiTheme="minorEastAsia" w:hint="eastAsia"/>
          <w:sz w:val="22"/>
        </w:rPr>
        <w:t xml:space="preserve">仕切弁は、前後の配管と側管の取り付け等に注意し、垂直又は水平に据付けなければならない。また、据付にあたっては、重量に見合ったクレーン又はチェーンブロックを準備し、安全確実に行い、開閉軸の位置を考慮して方向を定めなければならない。 </w:t>
      </w:r>
    </w:p>
    <w:p w:rsidR="00205ECC" w:rsidRDefault="006865FC" w:rsidP="006865FC">
      <w:pPr>
        <w:ind w:firstLineChars="200" w:firstLine="440"/>
        <w:rPr>
          <w:rFonts w:asciiTheme="minorEastAsia" w:hAnsiTheme="minorEastAsia"/>
          <w:sz w:val="22"/>
        </w:rPr>
      </w:pPr>
      <w:r>
        <w:rPr>
          <w:rFonts w:asciiTheme="minorEastAsia" w:hAnsiTheme="minorEastAsia" w:hint="eastAsia"/>
          <w:sz w:val="22"/>
        </w:rPr>
        <w:t xml:space="preserve">(3)　</w:t>
      </w:r>
      <w:r w:rsidR="004D2CA3">
        <w:rPr>
          <w:rFonts w:asciiTheme="minorEastAsia" w:hAnsiTheme="minorEastAsia" w:hint="eastAsia"/>
          <w:sz w:val="22"/>
        </w:rPr>
        <w:t xml:space="preserve"> </w:t>
      </w:r>
      <w:r w:rsidRPr="006865FC">
        <w:rPr>
          <w:rFonts w:asciiTheme="minorEastAsia" w:hAnsiTheme="minorEastAsia" w:hint="eastAsia"/>
          <w:sz w:val="22"/>
        </w:rPr>
        <w:t xml:space="preserve">空気弁、消火栓等は、弁の開閉調子等を点検しながら据付けなければならない。 </w:t>
      </w:r>
    </w:p>
    <w:p w:rsidR="006865FC" w:rsidRPr="006865FC" w:rsidRDefault="006865FC" w:rsidP="006865FC">
      <w:pPr>
        <w:rPr>
          <w:rFonts w:asciiTheme="minorEastAsia" w:hAnsiTheme="minorEastAsia"/>
          <w:sz w:val="22"/>
        </w:rPr>
      </w:pPr>
    </w:p>
    <w:p w:rsidR="00205ECC" w:rsidRPr="00205ECC" w:rsidRDefault="00205ECC" w:rsidP="00205ECC">
      <w:pPr>
        <w:ind w:firstLineChars="200" w:firstLine="442"/>
        <w:rPr>
          <w:rFonts w:asciiTheme="minorEastAsia" w:hAnsiTheme="minorEastAsia"/>
          <w:b/>
          <w:sz w:val="22"/>
        </w:rPr>
      </w:pPr>
      <w:r w:rsidRPr="00205ECC">
        <w:rPr>
          <w:rFonts w:asciiTheme="minorEastAsia" w:hAnsiTheme="minorEastAsia" w:hint="eastAsia"/>
          <w:b/>
          <w:sz w:val="22"/>
        </w:rPr>
        <w:t xml:space="preserve">3.2.4　</w:t>
      </w:r>
      <w:r w:rsidR="006865FC" w:rsidRPr="00205ECC">
        <w:rPr>
          <w:rFonts w:asciiTheme="minorEastAsia" w:hAnsiTheme="minorEastAsia" w:hint="eastAsia"/>
          <w:b/>
          <w:sz w:val="22"/>
        </w:rPr>
        <w:t xml:space="preserve">管明示シート </w:t>
      </w:r>
    </w:p>
    <w:p w:rsidR="006865FC" w:rsidRPr="004D2CA3" w:rsidRDefault="00205ECC" w:rsidP="004D2CA3">
      <w:pPr>
        <w:ind w:firstLineChars="200" w:firstLine="440"/>
        <w:rPr>
          <w:rFonts w:asciiTheme="minorEastAsia" w:hAnsiTheme="minorEastAsia"/>
          <w:sz w:val="22"/>
        </w:rPr>
      </w:pPr>
      <w:r>
        <w:rPr>
          <w:rFonts w:asciiTheme="minorEastAsia" w:hAnsiTheme="minorEastAsia" w:hint="eastAsia"/>
          <w:sz w:val="22"/>
        </w:rPr>
        <w:t xml:space="preserve">(1)　</w:t>
      </w:r>
      <w:r w:rsidR="006865FC" w:rsidRPr="006865FC">
        <w:rPr>
          <w:rFonts w:asciiTheme="minorEastAsia" w:hAnsiTheme="minorEastAsia" w:hint="eastAsia"/>
          <w:sz w:val="22"/>
        </w:rPr>
        <w:t xml:space="preserve">管明示シートは、布設後他工事による管の保護を目的とし施工する。 </w:t>
      </w:r>
    </w:p>
    <w:p w:rsidR="006865FC" w:rsidRDefault="006865FC" w:rsidP="006865FC">
      <w:pPr>
        <w:rPr>
          <w:rFonts w:asciiTheme="minorEastAsia" w:hAnsiTheme="minorEastAsia"/>
          <w:sz w:val="22"/>
        </w:rPr>
      </w:pPr>
    </w:p>
    <w:p w:rsidR="00205ECC" w:rsidRPr="00205ECC" w:rsidRDefault="00205ECC" w:rsidP="00205ECC">
      <w:pPr>
        <w:ind w:firstLineChars="100" w:firstLine="221"/>
        <w:rPr>
          <w:rFonts w:asciiTheme="minorEastAsia" w:hAnsiTheme="minorEastAsia"/>
          <w:b/>
          <w:sz w:val="22"/>
        </w:rPr>
      </w:pPr>
      <w:r w:rsidRPr="00205ECC">
        <w:rPr>
          <w:rFonts w:asciiTheme="minorEastAsia" w:hAnsiTheme="minorEastAsia" w:hint="eastAsia"/>
          <w:b/>
          <w:sz w:val="22"/>
        </w:rPr>
        <w:t xml:space="preserve">3.3　管の接合 </w:t>
      </w:r>
    </w:p>
    <w:p w:rsidR="00205ECC" w:rsidRPr="00205ECC" w:rsidRDefault="00205ECC" w:rsidP="00205ECC">
      <w:pPr>
        <w:ind w:firstLineChars="200" w:firstLine="442"/>
        <w:rPr>
          <w:rFonts w:asciiTheme="minorEastAsia" w:hAnsiTheme="minorEastAsia"/>
          <w:sz w:val="22"/>
        </w:rPr>
      </w:pPr>
      <w:r w:rsidRPr="00205ECC">
        <w:rPr>
          <w:rFonts w:asciiTheme="minorEastAsia" w:hAnsiTheme="minorEastAsia" w:hint="eastAsia"/>
          <w:b/>
          <w:sz w:val="22"/>
        </w:rPr>
        <w:t>3.3.1　配管工</w:t>
      </w:r>
      <w:r w:rsidRPr="00205ECC">
        <w:rPr>
          <w:rFonts w:asciiTheme="minorEastAsia" w:hAnsiTheme="minorEastAsia" w:hint="eastAsia"/>
          <w:sz w:val="22"/>
        </w:rPr>
        <w:t xml:space="preserve"> </w:t>
      </w:r>
    </w:p>
    <w:p w:rsidR="00205ECC" w:rsidRPr="00205ECC" w:rsidRDefault="00205ECC" w:rsidP="004D2CA3">
      <w:pPr>
        <w:ind w:leftChars="337" w:left="708" w:firstLineChars="127" w:firstLine="279"/>
        <w:rPr>
          <w:rFonts w:asciiTheme="minorEastAsia" w:hAnsiTheme="minorEastAsia"/>
          <w:sz w:val="22"/>
        </w:rPr>
      </w:pPr>
      <w:r w:rsidRPr="00205ECC">
        <w:rPr>
          <w:rFonts w:asciiTheme="minorEastAsia" w:hAnsiTheme="minorEastAsia" w:hint="eastAsia"/>
          <w:sz w:val="22"/>
        </w:rPr>
        <w:t>配管作業に従事する技能者は、豊富な実務経験と知識を有し、熟練したもの(日本水道協</w:t>
      </w:r>
      <w:r>
        <w:rPr>
          <w:rFonts w:asciiTheme="minorEastAsia" w:hAnsiTheme="minorEastAsia" w:hint="eastAsia"/>
          <w:sz w:val="22"/>
        </w:rPr>
        <w:t>会山口</w:t>
      </w:r>
      <w:r w:rsidRPr="00205ECC">
        <w:rPr>
          <w:rFonts w:asciiTheme="minorEastAsia" w:hAnsiTheme="minorEastAsia" w:hint="eastAsia"/>
          <w:sz w:val="22"/>
        </w:rPr>
        <w:t xml:space="preserve">県支部長の認定した主任配管工、日本水道協会が主催した配水管工技能講習会｢耐震｣修了者もしくは、同等以上技能を有するもの)でなければならない。 </w:t>
      </w:r>
    </w:p>
    <w:p w:rsidR="006865FC" w:rsidRDefault="00205ECC" w:rsidP="00205ECC">
      <w:pPr>
        <w:ind w:leftChars="337" w:left="708" w:firstLineChars="77" w:firstLine="169"/>
        <w:rPr>
          <w:rFonts w:asciiTheme="minorEastAsia" w:hAnsiTheme="minorEastAsia"/>
          <w:sz w:val="22"/>
        </w:rPr>
      </w:pPr>
      <w:r w:rsidRPr="00205ECC">
        <w:rPr>
          <w:rFonts w:asciiTheme="minorEastAsia" w:hAnsiTheme="minorEastAsia" w:hint="eastAsia"/>
          <w:sz w:val="22"/>
        </w:rPr>
        <w:t>また、水道配水用ポリエチレン管の配管作業に従事する技能者は配水用ポリエチレンパイプシステム協会が主催する水道配水用ポリエチレン配管施工講習会を受講したものでなければならない。</w:t>
      </w:r>
    </w:p>
    <w:p w:rsidR="00205ECC" w:rsidRDefault="00205ECC" w:rsidP="006865FC">
      <w:pPr>
        <w:rPr>
          <w:rFonts w:asciiTheme="minorEastAsia" w:hAnsiTheme="minorEastAsia"/>
          <w:sz w:val="22"/>
        </w:rPr>
      </w:pPr>
    </w:p>
    <w:p w:rsidR="00205ECC" w:rsidRPr="00205ECC" w:rsidRDefault="00205ECC" w:rsidP="00205ECC">
      <w:pPr>
        <w:ind w:firstLineChars="200" w:firstLine="442"/>
        <w:rPr>
          <w:rFonts w:asciiTheme="minorEastAsia" w:hAnsiTheme="minorEastAsia"/>
          <w:b/>
          <w:sz w:val="22"/>
        </w:rPr>
      </w:pPr>
      <w:r w:rsidRPr="00205ECC">
        <w:rPr>
          <w:rFonts w:asciiTheme="minorEastAsia" w:hAnsiTheme="minorEastAsia" w:hint="eastAsia"/>
          <w:b/>
          <w:sz w:val="22"/>
        </w:rPr>
        <w:t xml:space="preserve">3.3.2　既設管との連絡部 </w:t>
      </w:r>
    </w:p>
    <w:p w:rsidR="00205ECC" w:rsidRDefault="00205ECC" w:rsidP="00205ECC">
      <w:pPr>
        <w:ind w:leftChars="209" w:left="850" w:hangingChars="187" w:hanging="411"/>
        <w:rPr>
          <w:rFonts w:asciiTheme="minorEastAsia" w:hAnsiTheme="minorEastAsia"/>
          <w:sz w:val="22"/>
        </w:rPr>
      </w:pPr>
      <w:r>
        <w:rPr>
          <w:rFonts w:asciiTheme="minorEastAsia" w:hAnsiTheme="minorEastAsia" w:hint="eastAsia"/>
          <w:sz w:val="22"/>
        </w:rPr>
        <w:t xml:space="preserve">(1)　</w:t>
      </w:r>
      <w:r w:rsidR="004D2CA3">
        <w:rPr>
          <w:rFonts w:asciiTheme="minorEastAsia" w:hAnsiTheme="minorEastAsia" w:hint="eastAsia"/>
          <w:sz w:val="22"/>
        </w:rPr>
        <w:t xml:space="preserve"> </w:t>
      </w:r>
      <w:r>
        <w:rPr>
          <w:rFonts w:asciiTheme="minorEastAsia" w:hAnsiTheme="minorEastAsia" w:hint="eastAsia"/>
          <w:sz w:val="22"/>
        </w:rPr>
        <w:t>断水日時は、請負者と協議のうえ企業団</w:t>
      </w:r>
      <w:r w:rsidRPr="00205ECC">
        <w:rPr>
          <w:rFonts w:asciiTheme="minorEastAsia" w:hAnsiTheme="minorEastAsia" w:hint="eastAsia"/>
          <w:sz w:val="22"/>
        </w:rPr>
        <w:t>が指定する。ただし</w:t>
      </w:r>
      <w:r w:rsidR="003C0930">
        <w:rPr>
          <w:rFonts w:asciiTheme="minorEastAsia" w:hAnsiTheme="minorEastAsia" w:hint="eastAsia"/>
          <w:sz w:val="22"/>
        </w:rPr>
        <w:t>、特別な理由が生じ、作業が困難と認められる場合、日時を変更すること</w:t>
      </w:r>
      <w:r w:rsidRPr="00205ECC">
        <w:rPr>
          <w:rFonts w:asciiTheme="minorEastAsia" w:hAnsiTheme="minorEastAsia" w:hint="eastAsia"/>
          <w:sz w:val="22"/>
        </w:rPr>
        <w:t xml:space="preserve">がある。 </w:t>
      </w:r>
    </w:p>
    <w:p w:rsidR="00205ECC" w:rsidRDefault="00205ECC" w:rsidP="00205ECC">
      <w:pPr>
        <w:ind w:leftChars="210" w:left="850" w:hangingChars="186" w:hanging="409"/>
        <w:rPr>
          <w:rFonts w:asciiTheme="minorEastAsia" w:hAnsiTheme="minorEastAsia"/>
          <w:sz w:val="22"/>
        </w:rPr>
      </w:pPr>
      <w:r>
        <w:rPr>
          <w:rFonts w:asciiTheme="minorEastAsia" w:hAnsiTheme="minorEastAsia" w:hint="eastAsia"/>
          <w:sz w:val="22"/>
        </w:rPr>
        <w:t xml:space="preserve">(2)　</w:t>
      </w:r>
      <w:r w:rsidR="004D2CA3">
        <w:rPr>
          <w:rFonts w:asciiTheme="minorEastAsia" w:hAnsiTheme="minorEastAsia" w:hint="eastAsia"/>
          <w:sz w:val="22"/>
        </w:rPr>
        <w:t xml:space="preserve"> </w:t>
      </w:r>
      <w:r w:rsidRPr="00205ECC">
        <w:rPr>
          <w:rFonts w:asciiTheme="minorEastAsia" w:hAnsiTheme="minorEastAsia" w:hint="eastAsia"/>
          <w:sz w:val="22"/>
        </w:rPr>
        <w:t xml:space="preserve">連絡工事に先立ち請負者は、断水チラシを配布し、断水時操作仕切弁等を確認しておかなければならない。 </w:t>
      </w:r>
    </w:p>
    <w:p w:rsidR="00205ECC" w:rsidRDefault="00205ECC" w:rsidP="00205ECC">
      <w:pPr>
        <w:ind w:leftChars="210" w:left="850" w:hangingChars="186" w:hanging="409"/>
        <w:rPr>
          <w:rFonts w:asciiTheme="minorEastAsia" w:hAnsiTheme="minorEastAsia"/>
          <w:sz w:val="22"/>
        </w:rPr>
      </w:pPr>
      <w:r>
        <w:rPr>
          <w:rFonts w:asciiTheme="minorEastAsia" w:hAnsiTheme="minorEastAsia" w:hint="eastAsia"/>
          <w:sz w:val="22"/>
        </w:rPr>
        <w:t xml:space="preserve">(3)　</w:t>
      </w:r>
      <w:r w:rsidR="004D2CA3">
        <w:rPr>
          <w:rFonts w:asciiTheme="minorEastAsia" w:hAnsiTheme="minorEastAsia" w:hint="eastAsia"/>
          <w:sz w:val="22"/>
        </w:rPr>
        <w:t xml:space="preserve"> </w:t>
      </w:r>
      <w:r w:rsidRPr="00205ECC">
        <w:rPr>
          <w:rFonts w:asciiTheme="minorEastAsia" w:hAnsiTheme="minorEastAsia" w:hint="eastAsia"/>
          <w:sz w:val="22"/>
        </w:rPr>
        <w:t xml:space="preserve">連絡工事は、断水時間に制約されるので、円滑な作業ができるよう十分な作業員を配置し、配管資材を確認し、機材器具等を十分準備し、迅速確実に施工しなければならない。 </w:t>
      </w:r>
    </w:p>
    <w:p w:rsidR="00205ECC" w:rsidRDefault="00205ECC" w:rsidP="00205ECC">
      <w:pPr>
        <w:ind w:leftChars="210" w:left="850" w:hangingChars="186" w:hanging="409"/>
        <w:rPr>
          <w:rFonts w:asciiTheme="minorEastAsia" w:hAnsiTheme="minorEastAsia"/>
          <w:sz w:val="22"/>
        </w:rPr>
      </w:pPr>
      <w:r>
        <w:rPr>
          <w:rFonts w:asciiTheme="minorEastAsia" w:hAnsiTheme="minorEastAsia" w:hint="eastAsia"/>
          <w:sz w:val="22"/>
        </w:rPr>
        <w:t xml:space="preserve">(4)　</w:t>
      </w:r>
      <w:r w:rsidR="004D2CA3">
        <w:rPr>
          <w:rFonts w:asciiTheme="minorEastAsia" w:hAnsiTheme="minorEastAsia" w:hint="eastAsia"/>
          <w:sz w:val="22"/>
        </w:rPr>
        <w:t xml:space="preserve"> </w:t>
      </w:r>
      <w:r w:rsidRPr="00205ECC">
        <w:rPr>
          <w:rFonts w:asciiTheme="minorEastAsia" w:hAnsiTheme="minorEastAsia" w:hint="eastAsia"/>
          <w:sz w:val="22"/>
        </w:rPr>
        <w:t xml:space="preserve">既設管の切断に先立ち、監督員の指示・立ち会いのうえ、管種および管の所属を調べ、設計図に示された連絡管であることを確認しなければならない。 </w:t>
      </w:r>
    </w:p>
    <w:p w:rsidR="00205ECC" w:rsidRDefault="00205ECC" w:rsidP="004D2CA3">
      <w:pPr>
        <w:ind w:leftChars="210" w:left="850" w:hangingChars="186" w:hanging="409"/>
        <w:rPr>
          <w:rFonts w:asciiTheme="minorEastAsia" w:hAnsiTheme="minorEastAsia"/>
          <w:sz w:val="22"/>
        </w:rPr>
      </w:pPr>
      <w:r>
        <w:rPr>
          <w:rFonts w:asciiTheme="minorEastAsia" w:hAnsiTheme="minorEastAsia" w:hint="eastAsia"/>
          <w:sz w:val="22"/>
        </w:rPr>
        <w:t xml:space="preserve">(5)　</w:t>
      </w:r>
      <w:r w:rsidR="004D2CA3">
        <w:rPr>
          <w:rFonts w:asciiTheme="minorEastAsia" w:hAnsiTheme="minorEastAsia" w:hint="eastAsia"/>
          <w:sz w:val="22"/>
        </w:rPr>
        <w:t xml:space="preserve"> </w:t>
      </w:r>
      <w:r w:rsidRPr="00205ECC">
        <w:rPr>
          <w:rFonts w:asciiTheme="minorEastAsia" w:hAnsiTheme="minorEastAsia" w:hint="eastAsia"/>
          <w:sz w:val="22"/>
        </w:rPr>
        <w:t xml:space="preserve">連絡工事に伴う断水作業、ならびに管内排水及び洗浄作業は、監督員の指示により行なわなければならない。  </w:t>
      </w:r>
    </w:p>
    <w:p w:rsidR="00205ECC" w:rsidRDefault="00205ECC" w:rsidP="006865FC">
      <w:pPr>
        <w:rPr>
          <w:rFonts w:asciiTheme="minorEastAsia" w:hAnsiTheme="minorEastAsia"/>
          <w:sz w:val="22"/>
        </w:rPr>
      </w:pPr>
    </w:p>
    <w:p w:rsidR="00205ECC" w:rsidRPr="00205ECC" w:rsidRDefault="00205ECC" w:rsidP="00205ECC">
      <w:pPr>
        <w:ind w:firstLineChars="200" w:firstLine="442"/>
        <w:rPr>
          <w:rFonts w:asciiTheme="minorEastAsia" w:hAnsiTheme="minorEastAsia"/>
          <w:b/>
          <w:sz w:val="22"/>
        </w:rPr>
      </w:pPr>
      <w:r w:rsidRPr="00205ECC">
        <w:rPr>
          <w:rFonts w:asciiTheme="minorEastAsia" w:hAnsiTheme="minorEastAsia" w:hint="eastAsia"/>
          <w:b/>
          <w:sz w:val="22"/>
        </w:rPr>
        <w:t xml:space="preserve">3.3.3　不断水連絡工    </w:t>
      </w:r>
    </w:p>
    <w:p w:rsidR="00205ECC" w:rsidRDefault="00205ECC" w:rsidP="00205ECC">
      <w:pPr>
        <w:ind w:firstLineChars="400" w:firstLine="880"/>
        <w:rPr>
          <w:rFonts w:asciiTheme="minorEastAsia" w:hAnsiTheme="minorEastAsia"/>
          <w:sz w:val="22"/>
        </w:rPr>
      </w:pPr>
      <w:r w:rsidRPr="00205ECC">
        <w:rPr>
          <w:rFonts w:asciiTheme="minorEastAsia" w:hAnsiTheme="minorEastAsia" w:hint="eastAsia"/>
          <w:sz w:val="22"/>
        </w:rPr>
        <w:t xml:space="preserve">割Ｔ字管を使用する場合は、次の点に留意しなければならない。 </w:t>
      </w:r>
    </w:p>
    <w:p w:rsidR="00205ECC" w:rsidRDefault="00205ECC" w:rsidP="00205ECC">
      <w:pPr>
        <w:ind w:leftChars="210" w:left="850" w:hangingChars="186" w:hanging="409"/>
        <w:rPr>
          <w:rFonts w:asciiTheme="minorEastAsia" w:hAnsiTheme="minorEastAsia"/>
          <w:sz w:val="22"/>
        </w:rPr>
      </w:pPr>
      <w:r>
        <w:rPr>
          <w:rFonts w:asciiTheme="minorEastAsia" w:hAnsiTheme="minorEastAsia" w:hint="eastAsia"/>
          <w:sz w:val="22"/>
        </w:rPr>
        <w:t xml:space="preserve">(1)　</w:t>
      </w:r>
      <w:r w:rsidR="004D2CA3">
        <w:rPr>
          <w:rFonts w:asciiTheme="minorEastAsia" w:hAnsiTheme="minorEastAsia" w:hint="eastAsia"/>
          <w:sz w:val="22"/>
        </w:rPr>
        <w:t xml:space="preserve"> </w:t>
      </w:r>
      <w:r w:rsidRPr="00205ECC">
        <w:rPr>
          <w:rFonts w:asciiTheme="minorEastAsia" w:hAnsiTheme="minorEastAsia" w:hint="eastAsia"/>
          <w:sz w:val="22"/>
        </w:rPr>
        <w:t xml:space="preserve">割Ｔ字管は、本管に取り付けた後、原則として監督員立ち会いのうえ、所定の水圧試験を行い、これに合格すること。 </w:t>
      </w:r>
    </w:p>
    <w:p w:rsidR="00FB03ED" w:rsidRDefault="00205ECC" w:rsidP="00FB03ED">
      <w:pPr>
        <w:ind w:leftChars="210" w:left="850" w:hangingChars="186" w:hanging="409"/>
        <w:rPr>
          <w:rFonts w:asciiTheme="minorEastAsia" w:hAnsiTheme="minorEastAsia"/>
          <w:sz w:val="22"/>
        </w:rPr>
      </w:pPr>
      <w:r w:rsidRPr="00205ECC">
        <w:rPr>
          <w:rFonts w:asciiTheme="minorEastAsia" w:hAnsiTheme="minorEastAsia" w:hint="eastAsia"/>
          <w:sz w:val="22"/>
        </w:rPr>
        <w:t xml:space="preserve">(2) </w:t>
      </w:r>
      <w:r w:rsidR="004D2CA3">
        <w:rPr>
          <w:rFonts w:asciiTheme="minorEastAsia" w:hAnsiTheme="minorEastAsia"/>
          <w:sz w:val="22"/>
        </w:rPr>
        <w:t xml:space="preserve"> </w:t>
      </w:r>
      <w:r w:rsidRPr="00205ECC">
        <w:rPr>
          <w:rFonts w:asciiTheme="minorEastAsia" w:hAnsiTheme="minorEastAsia" w:hint="eastAsia"/>
          <w:sz w:val="22"/>
        </w:rPr>
        <w:t>基礎工およびせん孔器仮受台を十分堅固に設置し、作業中割Ｔ字管を移動させな</w:t>
      </w:r>
      <w:r w:rsidRPr="00205ECC">
        <w:rPr>
          <w:rFonts w:asciiTheme="minorEastAsia" w:hAnsiTheme="minorEastAsia" w:hint="eastAsia"/>
          <w:sz w:val="22"/>
        </w:rPr>
        <w:lastRenderedPageBreak/>
        <w:t xml:space="preserve">いようにし、せん孔完了後は、割Ｔ字管および仕切弁が移動しないよう保護工を設けなければならない。 </w:t>
      </w:r>
    </w:p>
    <w:p w:rsidR="00FB03ED" w:rsidRDefault="00FB03ED" w:rsidP="00FB03ED">
      <w:pPr>
        <w:ind w:leftChars="210" w:left="850" w:hangingChars="186" w:hanging="409"/>
        <w:rPr>
          <w:rFonts w:asciiTheme="minorEastAsia" w:hAnsiTheme="minorEastAsia"/>
          <w:sz w:val="22"/>
        </w:rPr>
      </w:pPr>
      <w:r>
        <w:rPr>
          <w:rFonts w:asciiTheme="minorEastAsia" w:hAnsiTheme="minorEastAsia" w:hint="eastAsia"/>
          <w:sz w:val="22"/>
        </w:rPr>
        <w:t xml:space="preserve">(3)　</w:t>
      </w:r>
      <w:r w:rsidR="004D2CA3">
        <w:rPr>
          <w:rFonts w:asciiTheme="minorEastAsia" w:hAnsiTheme="minorEastAsia" w:hint="eastAsia"/>
          <w:sz w:val="22"/>
        </w:rPr>
        <w:t xml:space="preserve"> </w:t>
      </w:r>
      <w:r w:rsidR="00205ECC" w:rsidRPr="00205ECC">
        <w:rPr>
          <w:rFonts w:asciiTheme="minorEastAsia" w:hAnsiTheme="minorEastAsia" w:hint="eastAsia"/>
          <w:sz w:val="22"/>
        </w:rPr>
        <w:t xml:space="preserve">割Ｔ字管の取り出し部の管軸は、水平を原則とする。埋設物その他の関係で水平にしがたいときは、監督員の承認を受けて適当なこう配をつけること。 </w:t>
      </w:r>
    </w:p>
    <w:p w:rsidR="00205ECC" w:rsidRDefault="00205ECC" w:rsidP="00FB03ED">
      <w:pPr>
        <w:ind w:firstLineChars="200" w:firstLine="440"/>
        <w:rPr>
          <w:rFonts w:asciiTheme="minorEastAsia" w:hAnsiTheme="minorEastAsia"/>
          <w:sz w:val="22"/>
        </w:rPr>
      </w:pPr>
      <w:r w:rsidRPr="00205ECC">
        <w:rPr>
          <w:rFonts w:asciiTheme="minorEastAsia" w:hAnsiTheme="minorEastAsia" w:hint="eastAsia"/>
          <w:sz w:val="22"/>
        </w:rPr>
        <w:t xml:space="preserve">(4) </w:t>
      </w:r>
      <w:r w:rsidR="004D2CA3">
        <w:rPr>
          <w:rFonts w:asciiTheme="minorEastAsia" w:hAnsiTheme="minorEastAsia"/>
          <w:sz w:val="22"/>
        </w:rPr>
        <w:t xml:space="preserve"> </w:t>
      </w:r>
      <w:r w:rsidRPr="00205ECC">
        <w:rPr>
          <w:rFonts w:asciiTheme="minorEastAsia" w:hAnsiTheme="minorEastAsia" w:hint="eastAsia"/>
          <w:sz w:val="22"/>
        </w:rPr>
        <w:t xml:space="preserve">せん孔完了後、切りくず、切断片等は、完全に管の外へ排出しなければならない。  </w:t>
      </w:r>
    </w:p>
    <w:p w:rsidR="00FB03ED" w:rsidRPr="00205ECC" w:rsidRDefault="00FB03ED" w:rsidP="00FB03ED">
      <w:pPr>
        <w:ind w:firstLineChars="200" w:firstLine="440"/>
        <w:rPr>
          <w:rFonts w:asciiTheme="minorEastAsia" w:hAnsiTheme="minorEastAsia"/>
          <w:sz w:val="22"/>
        </w:rPr>
      </w:pPr>
    </w:p>
    <w:p w:rsidR="00FB03ED" w:rsidRPr="00FB03ED" w:rsidRDefault="00205ECC" w:rsidP="00FB03ED">
      <w:pPr>
        <w:ind w:firstLineChars="200" w:firstLine="442"/>
        <w:rPr>
          <w:rFonts w:asciiTheme="minorEastAsia" w:hAnsiTheme="minorEastAsia"/>
          <w:b/>
          <w:sz w:val="22"/>
        </w:rPr>
      </w:pPr>
      <w:r w:rsidRPr="00FB03ED">
        <w:rPr>
          <w:rFonts w:asciiTheme="minorEastAsia" w:hAnsiTheme="minorEastAsia" w:hint="eastAsia"/>
          <w:b/>
          <w:sz w:val="22"/>
        </w:rPr>
        <w:t>3.3.</w:t>
      </w:r>
      <w:r w:rsidR="00FB03ED" w:rsidRPr="00FB03ED">
        <w:rPr>
          <w:rFonts w:asciiTheme="minorEastAsia" w:hAnsiTheme="minorEastAsia" w:hint="eastAsia"/>
          <w:b/>
          <w:sz w:val="22"/>
        </w:rPr>
        <w:t xml:space="preserve">4　</w:t>
      </w:r>
      <w:r w:rsidRPr="00FB03ED">
        <w:rPr>
          <w:rFonts w:asciiTheme="minorEastAsia" w:hAnsiTheme="minorEastAsia" w:hint="eastAsia"/>
          <w:b/>
          <w:sz w:val="22"/>
        </w:rPr>
        <w:t xml:space="preserve">給水装置接続工   </w:t>
      </w:r>
    </w:p>
    <w:p w:rsidR="00205ECC" w:rsidRDefault="00FB03ED" w:rsidP="00FB03ED">
      <w:pPr>
        <w:ind w:leftChars="337" w:left="708" w:firstLineChars="77" w:firstLine="169"/>
        <w:rPr>
          <w:rFonts w:asciiTheme="minorEastAsia" w:hAnsiTheme="minorEastAsia"/>
          <w:sz w:val="22"/>
        </w:rPr>
      </w:pPr>
      <w:r>
        <w:rPr>
          <w:rFonts w:asciiTheme="minorEastAsia" w:hAnsiTheme="minorEastAsia" w:hint="eastAsia"/>
          <w:sz w:val="22"/>
        </w:rPr>
        <w:t>請負者は、給水管の接続工事を施工するにあたり、企業団</w:t>
      </w:r>
      <w:r w:rsidR="00205ECC" w:rsidRPr="00205ECC">
        <w:rPr>
          <w:rFonts w:asciiTheme="minorEastAsia" w:hAnsiTheme="minorEastAsia" w:hint="eastAsia"/>
          <w:sz w:val="22"/>
        </w:rPr>
        <w:t>の「</w:t>
      </w:r>
      <w:r>
        <w:rPr>
          <w:rFonts w:asciiTheme="minorEastAsia" w:hAnsiTheme="minorEastAsia" w:hint="eastAsia"/>
          <w:sz w:val="22"/>
        </w:rPr>
        <w:t>水道事業給水条例</w:t>
      </w:r>
      <w:r w:rsidR="003C0930">
        <w:rPr>
          <w:rFonts w:asciiTheme="minorEastAsia" w:hAnsiTheme="minorEastAsia" w:hint="eastAsia"/>
          <w:sz w:val="22"/>
        </w:rPr>
        <w:t>」に基づき、給水装置工事主任技術者のもと</w:t>
      </w:r>
      <w:r w:rsidR="00205ECC" w:rsidRPr="00205ECC">
        <w:rPr>
          <w:rFonts w:asciiTheme="minorEastAsia" w:hAnsiTheme="minorEastAsia" w:hint="eastAsia"/>
          <w:sz w:val="22"/>
        </w:rPr>
        <w:t xml:space="preserve">で、施工させなければならない。  </w:t>
      </w:r>
    </w:p>
    <w:p w:rsidR="00FB03ED" w:rsidRPr="00205ECC" w:rsidRDefault="00FB03ED" w:rsidP="00FB03ED">
      <w:pPr>
        <w:ind w:firstLineChars="400" w:firstLine="880"/>
        <w:rPr>
          <w:rFonts w:asciiTheme="minorEastAsia" w:hAnsiTheme="minorEastAsia"/>
          <w:sz w:val="22"/>
        </w:rPr>
      </w:pPr>
    </w:p>
    <w:p w:rsidR="00FB03ED" w:rsidRPr="00FB03ED" w:rsidRDefault="00FB03ED" w:rsidP="00FB03ED">
      <w:pPr>
        <w:ind w:firstLineChars="200" w:firstLine="442"/>
        <w:rPr>
          <w:rFonts w:asciiTheme="minorEastAsia" w:hAnsiTheme="minorEastAsia"/>
          <w:b/>
          <w:sz w:val="22"/>
        </w:rPr>
      </w:pPr>
      <w:r w:rsidRPr="00FB03ED">
        <w:rPr>
          <w:rFonts w:asciiTheme="minorEastAsia" w:hAnsiTheme="minorEastAsia" w:hint="eastAsia"/>
          <w:b/>
          <w:sz w:val="22"/>
        </w:rPr>
        <w:t xml:space="preserve">3.3.5　</w:t>
      </w:r>
      <w:r w:rsidR="00205ECC" w:rsidRPr="00FB03ED">
        <w:rPr>
          <w:rFonts w:asciiTheme="minorEastAsia" w:hAnsiTheme="minorEastAsia" w:hint="eastAsia"/>
          <w:b/>
          <w:sz w:val="22"/>
        </w:rPr>
        <w:t xml:space="preserve">管の切断および溝切り </w:t>
      </w:r>
    </w:p>
    <w:p w:rsidR="00FB03ED" w:rsidRDefault="00FB03ED" w:rsidP="00FB03ED">
      <w:pPr>
        <w:ind w:leftChars="210" w:left="850" w:hangingChars="186" w:hanging="409"/>
        <w:rPr>
          <w:rFonts w:asciiTheme="minorEastAsia" w:hAnsiTheme="minorEastAsia"/>
          <w:sz w:val="22"/>
        </w:rPr>
      </w:pPr>
      <w:r>
        <w:rPr>
          <w:rFonts w:asciiTheme="minorEastAsia" w:hAnsiTheme="minorEastAsia" w:hint="eastAsia"/>
          <w:sz w:val="22"/>
        </w:rPr>
        <w:t xml:space="preserve">(1)　</w:t>
      </w:r>
      <w:r w:rsidR="004D2CA3">
        <w:rPr>
          <w:rFonts w:asciiTheme="minorEastAsia" w:hAnsiTheme="minorEastAsia" w:hint="eastAsia"/>
          <w:sz w:val="22"/>
        </w:rPr>
        <w:t xml:space="preserve"> </w:t>
      </w:r>
      <w:r w:rsidR="00205ECC" w:rsidRPr="00205ECC">
        <w:rPr>
          <w:rFonts w:asciiTheme="minorEastAsia" w:hAnsiTheme="minorEastAsia" w:hint="eastAsia"/>
          <w:sz w:val="22"/>
        </w:rPr>
        <w:t>鋳鉄管の切断および溝切りは、切断</w:t>
      </w:r>
      <w:r w:rsidR="004D2CA3">
        <w:rPr>
          <w:rFonts w:asciiTheme="minorEastAsia" w:hAnsiTheme="minorEastAsia" w:hint="eastAsia"/>
          <w:sz w:val="22"/>
        </w:rPr>
        <w:t>・</w:t>
      </w:r>
      <w:r w:rsidR="00205ECC" w:rsidRPr="00205ECC">
        <w:rPr>
          <w:rFonts w:asciiTheme="minorEastAsia" w:hAnsiTheme="minorEastAsia" w:hint="eastAsia"/>
          <w:sz w:val="22"/>
        </w:rPr>
        <w:t>溝切り機で行うものとし、他の方法で行う場合は、監督員の承認を得たものでなければならない。ただし、切断およ</w:t>
      </w:r>
      <w:r w:rsidR="003C0930">
        <w:rPr>
          <w:rFonts w:asciiTheme="minorEastAsia" w:hAnsiTheme="minorEastAsia" w:hint="eastAsia"/>
          <w:sz w:val="22"/>
        </w:rPr>
        <w:t>び溝切り部分は、錆等が発生しないようにダクタイル用補修用塗料を塗布し</w:t>
      </w:r>
      <w:r w:rsidR="00205ECC" w:rsidRPr="00205ECC">
        <w:rPr>
          <w:rFonts w:asciiTheme="minorEastAsia" w:hAnsiTheme="minorEastAsia" w:hint="eastAsia"/>
          <w:sz w:val="22"/>
        </w:rPr>
        <w:t xml:space="preserve">又は、適する材料で防食しなければならない。なお、異形管は、切断してはならない。 </w:t>
      </w:r>
    </w:p>
    <w:p w:rsidR="00FB03ED" w:rsidRDefault="00FB03ED" w:rsidP="00FB03ED">
      <w:pPr>
        <w:ind w:leftChars="210" w:left="850" w:hangingChars="186" w:hanging="409"/>
        <w:rPr>
          <w:rFonts w:asciiTheme="minorEastAsia" w:hAnsiTheme="minorEastAsia"/>
          <w:sz w:val="22"/>
        </w:rPr>
      </w:pPr>
      <w:r>
        <w:rPr>
          <w:rFonts w:asciiTheme="minorEastAsia" w:hAnsiTheme="minorEastAsia" w:hint="eastAsia"/>
          <w:sz w:val="22"/>
        </w:rPr>
        <w:t xml:space="preserve">(2)　</w:t>
      </w:r>
      <w:r w:rsidR="004D2CA3">
        <w:rPr>
          <w:rFonts w:asciiTheme="minorEastAsia" w:hAnsiTheme="minorEastAsia" w:hint="eastAsia"/>
          <w:sz w:val="22"/>
        </w:rPr>
        <w:t xml:space="preserve"> </w:t>
      </w:r>
      <w:r w:rsidR="00205ECC" w:rsidRPr="00205ECC">
        <w:rPr>
          <w:rFonts w:asciiTheme="minorEastAsia" w:hAnsiTheme="minorEastAsia" w:hint="eastAsia"/>
          <w:sz w:val="22"/>
        </w:rPr>
        <w:t>石綿セメント管の切断は、原則として避けるものとし、継手部で取り外さなければならない。やむを得ず、切断する場合は、石綿粉塵の飛散防止のため、水をかけるなど湿潤状態にして金鋸、又は切断機で丁寧に行なうなど労働安全衛生法「石綿障害予防規則」に基づき、作業を行わなければならない。</w:t>
      </w:r>
      <w:r>
        <w:rPr>
          <w:rFonts w:asciiTheme="minorEastAsia" w:hAnsiTheme="minorEastAsia" w:hint="eastAsia"/>
          <w:sz w:val="22"/>
        </w:rPr>
        <w:t xml:space="preserve"> </w:t>
      </w:r>
    </w:p>
    <w:p w:rsidR="00205ECC" w:rsidRDefault="00FB03ED" w:rsidP="00FB03ED">
      <w:pPr>
        <w:ind w:firstLineChars="200" w:firstLine="440"/>
        <w:rPr>
          <w:rFonts w:asciiTheme="minorEastAsia" w:hAnsiTheme="minorEastAsia"/>
          <w:sz w:val="22"/>
        </w:rPr>
      </w:pPr>
      <w:r>
        <w:rPr>
          <w:rFonts w:asciiTheme="minorEastAsia" w:hAnsiTheme="minorEastAsia" w:hint="eastAsia"/>
          <w:sz w:val="22"/>
        </w:rPr>
        <w:t xml:space="preserve">(3)　</w:t>
      </w:r>
      <w:r w:rsidR="004D2CA3">
        <w:rPr>
          <w:rFonts w:asciiTheme="minorEastAsia" w:hAnsiTheme="minorEastAsia" w:hint="eastAsia"/>
          <w:sz w:val="22"/>
        </w:rPr>
        <w:t xml:space="preserve"> </w:t>
      </w:r>
      <w:r w:rsidR="00205ECC" w:rsidRPr="00205ECC">
        <w:rPr>
          <w:rFonts w:asciiTheme="minorEastAsia" w:hAnsiTheme="minorEastAsia" w:hint="eastAsia"/>
          <w:sz w:val="22"/>
        </w:rPr>
        <w:t>管の切断は、管に対し直角に行なわなければならない。</w:t>
      </w:r>
    </w:p>
    <w:p w:rsidR="00FB03ED" w:rsidRDefault="00FB03ED" w:rsidP="00FB03ED">
      <w:pPr>
        <w:rPr>
          <w:rFonts w:asciiTheme="minorEastAsia" w:hAnsiTheme="minorEastAsia"/>
          <w:sz w:val="22"/>
        </w:rPr>
      </w:pPr>
    </w:p>
    <w:p w:rsidR="00FB03ED" w:rsidRPr="00FB03ED" w:rsidRDefault="00FB03ED" w:rsidP="00FB03ED">
      <w:pPr>
        <w:ind w:firstLineChars="100" w:firstLine="221"/>
        <w:rPr>
          <w:rFonts w:asciiTheme="minorEastAsia" w:hAnsiTheme="minorEastAsia"/>
          <w:b/>
          <w:sz w:val="22"/>
        </w:rPr>
      </w:pPr>
      <w:r w:rsidRPr="00FB03ED">
        <w:rPr>
          <w:rFonts w:asciiTheme="minorEastAsia" w:hAnsiTheme="minorEastAsia" w:hint="eastAsia"/>
          <w:b/>
          <w:sz w:val="22"/>
        </w:rPr>
        <w:t xml:space="preserve">3.4　付属器具取付及び付帯工事 </w:t>
      </w:r>
    </w:p>
    <w:p w:rsidR="00FB03ED" w:rsidRDefault="00FB03ED" w:rsidP="00FB03ED">
      <w:pPr>
        <w:ind w:firstLineChars="200" w:firstLine="442"/>
        <w:rPr>
          <w:rFonts w:asciiTheme="minorEastAsia" w:hAnsiTheme="minorEastAsia"/>
          <w:sz w:val="22"/>
        </w:rPr>
      </w:pPr>
      <w:r w:rsidRPr="00FB03ED">
        <w:rPr>
          <w:rFonts w:asciiTheme="minorEastAsia" w:hAnsiTheme="minorEastAsia" w:hint="eastAsia"/>
          <w:b/>
          <w:sz w:val="22"/>
        </w:rPr>
        <w:t>3.4.1 栗石基礎工</w:t>
      </w:r>
      <w:r w:rsidRPr="00FB03ED">
        <w:rPr>
          <w:rFonts w:asciiTheme="minorEastAsia" w:hAnsiTheme="minorEastAsia" w:hint="eastAsia"/>
          <w:sz w:val="22"/>
        </w:rPr>
        <w:t xml:space="preserve"> </w:t>
      </w:r>
    </w:p>
    <w:p w:rsidR="00FB03ED" w:rsidRDefault="00FB03ED" w:rsidP="00FB03ED">
      <w:pPr>
        <w:ind w:leftChars="100" w:left="210" w:firstLineChars="100" w:firstLine="220"/>
        <w:rPr>
          <w:rFonts w:asciiTheme="minorEastAsia" w:hAnsiTheme="minorEastAsia"/>
          <w:sz w:val="22"/>
        </w:rPr>
      </w:pPr>
      <w:r>
        <w:rPr>
          <w:rFonts w:asciiTheme="minorEastAsia" w:hAnsiTheme="minorEastAsia" w:hint="eastAsia"/>
          <w:sz w:val="22"/>
        </w:rPr>
        <w:t xml:space="preserve">(1)　</w:t>
      </w:r>
      <w:r w:rsidR="004D2CA3">
        <w:rPr>
          <w:rFonts w:asciiTheme="minorEastAsia" w:hAnsiTheme="minorEastAsia" w:hint="eastAsia"/>
          <w:sz w:val="22"/>
        </w:rPr>
        <w:t xml:space="preserve"> </w:t>
      </w:r>
      <w:r w:rsidRPr="00FB03ED">
        <w:rPr>
          <w:rFonts w:asciiTheme="minorEastAsia" w:hAnsiTheme="minorEastAsia" w:hint="eastAsia"/>
          <w:sz w:val="22"/>
        </w:rPr>
        <w:t xml:space="preserve">基礎用石材は、草木その他の有害物を含まない、良質のものでなければならない。 </w:t>
      </w:r>
    </w:p>
    <w:p w:rsidR="00FB03ED" w:rsidRDefault="00FB03ED" w:rsidP="00FB03ED">
      <w:pPr>
        <w:ind w:leftChars="210" w:left="850" w:hangingChars="186" w:hanging="409"/>
        <w:rPr>
          <w:rFonts w:asciiTheme="minorEastAsia" w:hAnsiTheme="minorEastAsia"/>
          <w:sz w:val="22"/>
        </w:rPr>
      </w:pPr>
      <w:r>
        <w:rPr>
          <w:rFonts w:asciiTheme="minorEastAsia" w:hAnsiTheme="minorEastAsia" w:hint="eastAsia"/>
          <w:sz w:val="22"/>
        </w:rPr>
        <w:t>(2</w:t>
      </w:r>
      <w:r w:rsidRPr="00FB03ED">
        <w:rPr>
          <w:rFonts w:asciiTheme="minorEastAsia" w:hAnsiTheme="minorEastAsia" w:hint="eastAsia"/>
          <w:sz w:val="22"/>
        </w:rPr>
        <w:t xml:space="preserve">)  </w:t>
      </w:r>
      <w:r w:rsidR="004D2CA3">
        <w:rPr>
          <w:rFonts w:asciiTheme="minorEastAsia" w:hAnsiTheme="minorEastAsia"/>
          <w:sz w:val="22"/>
        </w:rPr>
        <w:t xml:space="preserve"> </w:t>
      </w:r>
      <w:r w:rsidRPr="00FB03ED">
        <w:rPr>
          <w:rFonts w:asciiTheme="minorEastAsia" w:hAnsiTheme="minorEastAsia" w:hint="eastAsia"/>
          <w:sz w:val="22"/>
        </w:rPr>
        <w:t>砂利、砂等を基礎底面に用いるときは、所定の厚さにむらのないように敷きならし、十分締め固めなければならない。</w:t>
      </w:r>
    </w:p>
    <w:p w:rsidR="00FB03ED" w:rsidRDefault="00FB03ED" w:rsidP="00FB03ED">
      <w:pPr>
        <w:rPr>
          <w:rFonts w:asciiTheme="minorEastAsia" w:hAnsiTheme="minorEastAsia"/>
          <w:sz w:val="22"/>
        </w:rPr>
      </w:pPr>
    </w:p>
    <w:p w:rsidR="00FB03ED" w:rsidRPr="00FB03ED" w:rsidRDefault="00FB03ED" w:rsidP="00FB03ED">
      <w:pPr>
        <w:ind w:firstLineChars="200" w:firstLine="442"/>
        <w:rPr>
          <w:rFonts w:asciiTheme="minorEastAsia" w:hAnsiTheme="minorEastAsia"/>
          <w:b/>
          <w:sz w:val="22"/>
        </w:rPr>
      </w:pPr>
      <w:r w:rsidRPr="00FB03ED">
        <w:rPr>
          <w:rFonts w:asciiTheme="minorEastAsia" w:hAnsiTheme="minorEastAsia" w:hint="eastAsia"/>
          <w:b/>
          <w:sz w:val="22"/>
        </w:rPr>
        <w:t xml:space="preserve">3.4.2　コンクリート工及び鉄筋コンクリート工 </w:t>
      </w:r>
    </w:p>
    <w:p w:rsidR="00FB03ED" w:rsidRPr="00FB03ED" w:rsidRDefault="00FB03ED" w:rsidP="00FB03ED">
      <w:pPr>
        <w:ind w:firstLineChars="200" w:firstLine="440"/>
        <w:rPr>
          <w:rFonts w:asciiTheme="minorEastAsia" w:hAnsiTheme="minorEastAsia"/>
          <w:sz w:val="22"/>
        </w:rPr>
      </w:pPr>
      <w:r>
        <w:rPr>
          <w:rFonts w:asciiTheme="minorEastAsia" w:hAnsiTheme="minorEastAsia" w:hint="eastAsia"/>
          <w:sz w:val="22"/>
        </w:rPr>
        <w:t xml:space="preserve">(1)　</w:t>
      </w:r>
      <w:r w:rsidRPr="00FB03ED">
        <w:rPr>
          <w:rFonts w:asciiTheme="minorEastAsia" w:hAnsiTheme="minorEastAsia" w:hint="eastAsia"/>
          <w:sz w:val="22"/>
        </w:rPr>
        <w:t xml:space="preserve">鉄筋工 </w:t>
      </w:r>
    </w:p>
    <w:p w:rsidR="00FB03ED" w:rsidRPr="00FB03ED" w:rsidRDefault="00FB03ED" w:rsidP="00FB03ED">
      <w:pPr>
        <w:ind w:leftChars="419" w:left="992" w:hangingChars="51" w:hanging="112"/>
        <w:rPr>
          <w:rFonts w:asciiTheme="minorEastAsia" w:hAnsiTheme="minorEastAsia"/>
          <w:sz w:val="22"/>
        </w:rPr>
      </w:pPr>
      <w:r>
        <w:rPr>
          <w:rFonts w:asciiTheme="minorEastAsia" w:hAnsiTheme="minorEastAsia" w:hint="eastAsia"/>
          <w:sz w:val="22"/>
        </w:rPr>
        <w:t>①</w:t>
      </w:r>
      <w:r w:rsidRPr="00FB03ED">
        <w:rPr>
          <w:rFonts w:asciiTheme="minorEastAsia" w:hAnsiTheme="minorEastAsia" w:hint="eastAsia"/>
          <w:sz w:val="22"/>
        </w:rPr>
        <w:t xml:space="preserve"> 鉄筋は、指定のない限り丸棒鋼は SR295、異形棒鋼は SD295 とする。鉄筋緊結用鉄線は、焼きなまし鉄線径 0.9 ㎜以上のもので、JIS G 3532(鉄線)に適合したものでなければならない。 </w:t>
      </w:r>
    </w:p>
    <w:p w:rsidR="00FB03ED" w:rsidRPr="00FB03ED" w:rsidRDefault="00FB03ED" w:rsidP="00FB03ED">
      <w:pPr>
        <w:ind w:firstLineChars="400" w:firstLine="880"/>
        <w:rPr>
          <w:rFonts w:asciiTheme="minorEastAsia" w:hAnsiTheme="minorEastAsia"/>
          <w:sz w:val="22"/>
        </w:rPr>
      </w:pPr>
      <w:r w:rsidRPr="00FB03ED">
        <w:rPr>
          <w:rFonts w:asciiTheme="minorEastAsia" w:hAnsiTheme="minorEastAsia" w:hint="eastAsia"/>
          <w:sz w:val="22"/>
        </w:rPr>
        <w:t xml:space="preserve">② 鉄筋は加熱して曲げてはならない。 </w:t>
      </w:r>
    </w:p>
    <w:p w:rsidR="00FB03ED" w:rsidRPr="00FB03ED" w:rsidRDefault="00FB03ED" w:rsidP="00FB03ED">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③ 鉄筋は、加工図により正確な寸法に加工し、組立て前に浮き錆・泥等を除去し、配筋図に従って正しい位置に配置し、コンクリート打設時には移動しないように十分堅固に組み立てなければならない。なお配筋図に明示されてなくとも必要な組立鉄筋を用いなければならない。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④ 配筋図に明示されない鉄筋の継手を設けるときは、継手の位置及び方法について、あらかじめ監督員と打ち合わせ承認を得なければならない。 </w:t>
      </w:r>
    </w:p>
    <w:p w:rsidR="00FB03ED" w:rsidRPr="00FB03ED" w:rsidRDefault="00FB03ED" w:rsidP="0016356F">
      <w:pPr>
        <w:ind w:firstLineChars="400" w:firstLine="880"/>
        <w:rPr>
          <w:rFonts w:asciiTheme="minorEastAsia" w:hAnsiTheme="minorEastAsia"/>
          <w:sz w:val="22"/>
        </w:rPr>
      </w:pPr>
      <w:r w:rsidRPr="00FB03ED">
        <w:rPr>
          <w:rFonts w:asciiTheme="minorEastAsia" w:hAnsiTheme="minorEastAsia" w:hint="eastAsia"/>
          <w:sz w:val="22"/>
        </w:rPr>
        <w:lastRenderedPageBreak/>
        <w:t xml:space="preserve">⑤ 監督員が指示した場合を除き、配筋完了後検査を受けるものとする。 </w:t>
      </w:r>
    </w:p>
    <w:p w:rsidR="00FB03ED" w:rsidRPr="00FB03ED" w:rsidRDefault="0016356F" w:rsidP="0016356F">
      <w:pPr>
        <w:ind w:firstLineChars="200" w:firstLine="440"/>
        <w:rPr>
          <w:rFonts w:asciiTheme="minorEastAsia" w:hAnsiTheme="minorEastAsia"/>
          <w:sz w:val="22"/>
        </w:rPr>
      </w:pPr>
      <w:r>
        <w:rPr>
          <w:rFonts w:asciiTheme="minorEastAsia" w:hAnsiTheme="minorEastAsia" w:hint="eastAsia"/>
          <w:sz w:val="22"/>
        </w:rPr>
        <w:t xml:space="preserve">(2)　</w:t>
      </w:r>
      <w:r w:rsidR="00FB03ED" w:rsidRPr="00FB03ED">
        <w:rPr>
          <w:rFonts w:asciiTheme="minorEastAsia" w:hAnsiTheme="minorEastAsia" w:hint="eastAsia"/>
          <w:sz w:val="22"/>
        </w:rPr>
        <w:t xml:space="preserve">型わく工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① 主要構造物の型わくは、木製又はこれと同等程度の仕上がりとなるものを使用するものとする。 </w:t>
      </w:r>
    </w:p>
    <w:p w:rsidR="00FB03ED" w:rsidRPr="00FB03ED" w:rsidRDefault="00FB03ED" w:rsidP="0016356F">
      <w:pPr>
        <w:ind w:firstLineChars="400" w:firstLine="880"/>
        <w:rPr>
          <w:rFonts w:asciiTheme="minorEastAsia" w:hAnsiTheme="minorEastAsia"/>
          <w:sz w:val="22"/>
        </w:rPr>
      </w:pPr>
      <w:r w:rsidRPr="00FB03ED">
        <w:rPr>
          <w:rFonts w:asciiTheme="minorEastAsia" w:hAnsiTheme="minorEastAsia" w:hint="eastAsia"/>
          <w:sz w:val="22"/>
        </w:rPr>
        <w:t xml:space="preserve">② せき板は、打設前に剥離材を塗布しなければならない。 </w:t>
      </w:r>
    </w:p>
    <w:p w:rsidR="00FB03ED" w:rsidRPr="00FB03ED" w:rsidRDefault="00FB03ED" w:rsidP="0016356F">
      <w:pPr>
        <w:ind w:firstLineChars="400" w:firstLine="880"/>
        <w:rPr>
          <w:rFonts w:asciiTheme="minorEastAsia" w:hAnsiTheme="minorEastAsia"/>
          <w:sz w:val="22"/>
        </w:rPr>
      </w:pPr>
      <w:r w:rsidRPr="00FB03ED">
        <w:rPr>
          <w:rFonts w:asciiTheme="minorEastAsia" w:hAnsiTheme="minorEastAsia" w:hint="eastAsia"/>
          <w:sz w:val="22"/>
        </w:rPr>
        <w:t xml:space="preserve">③ 特に指定のない場合でも、型わくの隅に適当な面取り材をつけるものとする。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④ 支保工は、打設により変位を生じないよう十分な支持力を持った鋼製パイプ等を使用するものとする。 </w:t>
      </w:r>
    </w:p>
    <w:p w:rsidR="00FB03ED" w:rsidRPr="00FB03ED" w:rsidRDefault="0016356F" w:rsidP="0016356F">
      <w:pPr>
        <w:ind w:firstLineChars="200" w:firstLine="440"/>
        <w:rPr>
          <w:rFonts w:asciiTheme="minorEastAsia" w:hAnsiTheme="minorEastAsia"/>
          <w:sz w:val="22"/>
        </w:rPr>
      </w:pPr>
      <w:r>
        <w:rPr>
          <w:rFonts w:asciiTheme="minorEastAsia" w:hAnsiTheme="minorEastAsia" w:hint="eastAsia"/>
          <w:sz w:val="22"/>
        </w:rPr>
        <w:t xml:space="preserve">(3)　</w:t>
      </w:r>
      <w:r w:rsidR="00FB03ED" w:rsidRPr="00FB03ED">
        <w:rPr>
          <w:rFonts w:asciiTheme="minorEastAsia" w:hAnsiTheme="minorEastAsia" w:hint="eastAsia"/>
          <w:sz w:val="22"/>
        </w:rPr>
        <w:t xml:space="preserve">コンクリート工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① コンクリート工事及び鉄筋コンクリート工事は、特記する場合を除き土木学会「コンクリート標準示方書」に準拠して施工しなければならない。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② コンクリートは、JIS A 5308(レデーミクストコンクリート)を使用する。ただし、少量の場合は現場機械練り又は手練りによることができる。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③ レデーミクストコンクリートを使用する場合は、JIS A 5308(レデーミクストコンクリート)によりあらかじめ材料試験成績、示方配合等を監督員に報告しなければならない。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④ レデーミクストコンクリートは、アジテータ車を用い、練り混ぜてから打設し終わるまでの時間は原則として外気温が 25℃をこえるときで 1.5 時間、25℃以下のときでは 2 時間をこえてはならない。 </w:t>
      </w:r>
    </w:p>
    <w:p w:rsidR="00FB03ED" w:rsidRPr="00FB03ED" w:rsidRDefault="00FB03ED" w:rsidP="0016356F">
      <w:pPr>
        <w:ind w:leftChars="419" w:left="992" w:hangingChars="51" w:hanging="112"/>
        <w:rPr>
          <w:rFonts w:asciiTheme="minorEastAsia" w:hAnsiTheme="minorEastAsia"/>
          <w:sz w:val="22"/>
        </w:rPr>
      </w:pPr>
      <w:r w:rsidRPr="00FB03ED">
        <w:rPr>
          <w:rFonts w:asciiTheme="minorEastAsia" w:hAnsiTheme="minorEastAsia" w:hint="eastAsia"/>
          <w:sz w:val="22"/>
        </w:rPr>
        <w:t xml:space="preserve">⑤ おろし地点においては、プラスチックな状態で分離又は固まりはじめのないものでなければならない。  </w:t>
      </w:r>
    </w:p>
    <w:p w:rsidR="00FB03ED" w:rsidRPr="00FB03ED" w:rsidRDefault="00FB03ED" w:rsidP="0016356F">
      <w:pPr>
        <w:ind w:firstLineChars="400" w:firstLine="880"/>
        <w:rPr>
          <w:rFonts w:asciiTheme="minorEastAsia" w:hAnsiTheme="minorEastAsia"/>
          <w:sz w:val="22"/>
        </w:rPr>
      </w:pPr>
      <w:r w:rsidRPr="00FB03ED">
        <w:rPr>
          <w:rFonts w:asciiTheme="minorEastAsia" w:hAnsiTheme="minorEastAsia" w:hint="eastAsia"/>
          <w:sz w:val="22"/>
        </w:rPr>
        <w:t>⑥ なお、この場合スランプの許容差は、次の通りとする。</w:t>
      </w:r>
    </w:p>
    <w:p w:rsidR="00FB03ED" w:rsidRDefault="0016356F" w:rsidP="0016356F">
      <w:pPr>
        <w:jc w:val="center"/>
        <w:rPr>
          <w:rFonts w:asciiTheme="minorEastAsia" w:hAnsiTheme="minorEastAsia"/>
          <w:sz w:val="22"/>
        </w:rPr>
      </w:pPr>
      <w:r>
        <w:rPr>
          <w:rFonts w:asciiTheme="minorEastAsia" w:hAnsiTheme="minorEastAsia" w:hint="eastAsia"/>
          <w:sz w:val="22"/>
        </w:rPr>
        <w:t>スランプの許容差　　単位（㎝）</w:t>
      </w:r>
    </w:p>
    <w:tbl>
      <w:tblPr>
        <w:tblStyle w:val="a3"/>
        <w:tblW w:w="0" w:type="auto"/>
        <w:tblInd w:w="1696" w:type="dxa"/>
        <w:tblLook w:val="04A0" w:firstRow="1" w:lastRow="0" w:firstColumn="1" w:lastColumn="0" w:noHBand="0" w:noVBand="1"/>
      </w:tblPr>
      <w:tblGrid>
        <w:gridCol w:w="2764"/>
        <w:gridCol w:w="2481"/>
      </w:tblGrid>
      <w:tr w:rsidR="0016356F" w:rsidTr="0016356F">
        <w:tc>
          <w:tcPr>
            <w:tcW w:w="2764" w:type="dxa"/>
          </w:tcPr>
          <w:p w:rsidR="0016356F" w:rsidRDefault="0016356F" w:rsidP="0016356F">
            <w:pPr>
              <w:ind w:firstLineChars="200" w:firstLine="440"/>
              <w:rPr>
                <w:rFonts w:asciiTheme="minorEastAsia" w:hAnsiTheme="minorEastAsia"/>
                <w:sz w:val="22"/>
              </w:rPr>
            </w:pPr>
            <w:r>
              <w:rPr>
                <w:rFonts w:asciiTheme="minorEastAsia" w:hAnsiTheme="minorEastAsia" w:hint="eastAsia"/>
                <w:sz w:val="22"/>
              </w:rPr>
              <w:t>スランプ</w:t>
            </w:r>
          </w:p>
        </w:tc>
        <w:tc>
          <w:tcPr>
            <w:tcW w:w="2481" w:type="dxa"/>
          </w:tcPr>
          <w:p w:rsidR="0016356F" w:rsidRDefault="0016356F" w:rsidP="0016356F">
            <w:pPr>
              <w:jc w:val="center"/>
              <w:rPr>
                <w:rFonts w:asciiTheme="minorEastAsia" w:hAnsiTheme="minorEastAsia"/>
                <w:sz w:val="22"/>
              </w:rPr>
            </w:pPr>
            <w:r>
              <w:rPr>
                <w:rFonts w:asciiTheme="minorEastAsia" w:hAnsiTheme="minorEastAsia" w:hint="eastAsia"/>
                <w:sz w:val="22"/>
              </w:rPr>
              <w:t>許容差</w:t>
            </w:r>
          </w:p>
        </w:tc>
      </w:tr>
      <w:tr w:rsidR="0016356F" w:rsidTr="0016356F">
        <w:tc>
          <w:tcPr>
            <w:tcW w:w="2764" w:type="dxa"/>
          </w:tcPr>
          <w:p w:rsidR="0016356F" w:rsidRDefault="0016356F" w:rsidP="0016356F">
            <w:pPr>
              <w:ind w:firstLineChars="200" w:firstLine="440"/>
              <w:rPr>
                <w:rFonts w:asciiTheme="minorEastAsia" w:hAnsiTheme="minorEastAsia"/>
                <w:sz w:val="22"/>
              </w:rPr>
            </w:pPr>
            <w:r>
              <w:rPr>
                <w:rFonts w:asciiTheme="minorEastAsia" w:hAnsiTheme="minorEastAsia" w:hint="eastAsia"/>
                <w:sz w:val="22"/>
              </w:rPr>
              <w:t>5㎝および6.5㎝</w:t>
            </w:r>
          </w:p>
        </w:tc>
        <w:tc>
          <w:tcPr>
            <w:tcW w:w="2481" w:type="dxa"/>
          </w:tcPr>
          <w:p w:rsidR="0016356F" w:rsidRDefault="0016356F" w:rsidP="0016356F">
            <w:pPr>
              <w:jc w:val="center"/>
              <w:rPr>
                <w:rFonts w:asciiTheme="minorEastAsia" w:hAnsiTheme="minorEastAsia"/>
                <w:sz w:val="22"/>
              </w:rPr>
            </w:pPr>
            <w:r w:rsidRPr="00FB03ED">
              <w:rPr>
                <w:rFonts w:asciiTheme="minorEastAsia" w:hAnsiTheme="minorEastAsia" w:hint="eastAsia"/>
                <w:sz w:val="22"/>
              </w:rPr>
              <w:t>±1.5</w:t>
            </w:r>
          </w:p>
        </w:tc>
      </w:tr>
      <w:tr w:rsidR="0016356F" w:rsidTr="0016356F">
        <w:tc>
          <w:tcPr>
            <w:tcW w:w="2764" w:type="dxa"/>
          </w:tcPr>
          <w:p w:rsidR="0016356F" w:rsidRDefault="0016356F" w:rsidP="0016356F">
            <w:pPr>
              <w:ind w:firstLineChars="200" w:firstLine="440"/>
              <w:rPr>
                <w:rFonts w:asciiTheme="minorEastAsia" w:hAnsiTheme="minorEastAsia"/>
                <w:sz w:val="22"/>
              </w:rPr>
            </w:pPr>
            <w:r>
              <w:rPr>
                <w:rFonts w:asciiTheme="minorEastAsia" w:hAnsiTheme="minorEastAsia" w:hint="eastAsia"/>
                <w:sz w:val="22"/>
              </w:rPr>
              <w:t>8㎝～18㎝</w:t>
            </w:r>
          </w:p>
        </w:tc>
        <w:tc>
          <w:tcPr>
            <w:tcW w:w="2481" w:type="dxa"/>
          </w:tcPr>
          <w:p w:rsidR="0016356F" w:rsidRDefault="0016356F" w:rsidP="0016356F">
            <w:pPr>
              <w:jc w:val="center"/>
              <w:rPr>
                <w:rFonts w:asciiTheme="minorEastAsia" w:hAnsiTheme="minorEastAsia"/>
                <w:sz w:val="22"/>
              </w:rPr>
            </w:pPr>
            <w:r w:rsidRPr="00FB03ED">
              <w:rPr>
                <w:rFonts w:asciiTheme="minorEastAsia" w:hAnsiTheme="minorEastAsia" w:hint="eastAsia"/>
                <w:sz w:val="22"/>
              </w:rPr>
              <w:t>±2.5</w:t>
            </w:r>
          </w:p>
        </w:tc>
      </w:tr>
    </w:tbl>
    <w:p w:rsidR="0016356F" w:rsidRDefault="00FB03ED" w:rsidP="0016356F">
      <w:pPr>
        <w:ind w:firstLineChars="400" w:firstLine="880"/>
        <w:rPr>
          <w:rFonts w:asciiTheme="minorEastAsia" w:hAnsiTheme="minorEastAsia"/>
          <w:sz w:val="22"/>
        </w:rPr>
      </w:pPr>
      <w:r w:rsidRPr="00FB03ED">
        <w:rPr>
          <w:rFonts w:asciiTheme="minorEastAsia" w:hAnsiTheme="minorEastAsia" w:hint="eastAsia"/>
          <w:sz w:val="22"/>
        </w:rPr>
        <w:t xml:space="preserve">⑦ コンクリート打設及び養生は、次によるものとする。 </w:t>
      </w:r>
    </w:p>
    <w:p w:rsidR="0016356F"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ア．打設に際しては、打設場所を清掃し、すべての雑物を取り除かなければならない。特に、根掘り内の水は、事前に排水し、湧水する場合は、新しく打ったコンクリートを洗わないように適切な処置を施さなければならない。 </w:t>
      </w:r>
    </w:p>
    <w:p w:rsidR="0016356F"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イ．型わく、鉄筋の組立てその他打設段取りについては、監督員が指示した場合を除き、監督員が点検を行った後に打ち込まなければならない。 </w:t>
      </w:r>
    </w:p>
    <w:p w:rsidR="0016356F"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ウ．コンクリートの作業区間及び一作業区間内に打設開始から完了するまで連続 して打設できるよう計画しておかなければならない。 </w:t>
      </w:r>
    </w:p>
    <w:p w:rsidR="0016356F"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エ. コンクリートの運搬又は打設中に材料分離を認めたときは、練り直して均等なコンクリートにしなければならない。 </w:t>
      </w:r>
    </w:p>
    <w:p w:rsidR="00771E75"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オ. 縦シュートは、管を継ぎ合わせて作りフレキシブルなものとし、斜めシュートは、材料分離を起こさない角度としなければならない。 </w:t>
      </w:r>
    </w:p>
    <w:p w:rsidR="00771E75"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カ．打設中及び打設後、バイブレータにより十分に締め固め、鉄筋周囲及び型わ</w:t>
      </w:r>
      <w:r w:rsidRPr="00FB03ED">
        <w:rPr>
          <w:rFonts w:asciiTheme="minorEastAsia" w:hAnsiTheme="minorEastAsia" w:hint="eastAsia"/>
          <w:sz w:val="22"/>
        </w:rPr>
        <w:lastRenderedPageBreak/>
        <w:t xml:space="preserve">くの隅々までよくいきわたるようにしなければならない。また、打設中表面に浮かび出た水は、適当な方法でただちに除去しなければならない。 </w:t>
      </w:r>
    </w:p>
    <w:p w:rsidR="00771E75"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キ．打設後、低温、急激な温度変化、乾燥，荷重、衝撃等の有害な影響を受けないように養生を施さなければならない。また、露出面は、適当な保護材及び方法により養生し、打設後</w:t>
      </w:r>
      <w:r w:rsidR="00AA6A12">
        <w:rPr>
          <w:rFonts w:asciiTheme="minorEastAsia" w:hAnsiTheme="minorEastAsia" w:hint="eastAsia"/>
          <w:sz w:val="22"/>
        </w:rPr>
        <w:t>5</w:t>
      </w:r>
      <w:r w:rsidRPr="00FB03ED">
        <w:rPr>
          <w:rFonts w:asciiTheme="minorEastAsia" w:hAnsiTheme="minorEastAsia" w:hint="eastAsia"/>
          <w:sz w:val="22"/>
        </w:rPr>
        <w:t xml:space="preserve">日間は湿潤状態を保つこと。ただし、断水連絡工事等、早期埋め戻しを必要とする場合は，監督員の指示によらなければならない。 </w:t>
      </w:r>
    </w:p>
    <w:p w:rsidR="00771E75"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ク．打継目は、打設前に型わくを締め直し、硬化したコンクリートの表面を処理してから、十分に給水させ、モルタル又はセメントペーストを敷き、ただちに打設しなければならない。 </w:t>
      </w:r>
    </w:p>
    <w:p w:rsidR="00FB03ED" w:rsidRPr="00FB03ED" w:rsidRDefault="00FB03ED" w:rsidP="00771E75">
      <w:pPr>
        <w:ind w:leftChars="524" w:left="1276" w:hangingChars="80" w:hanging="176"/>
        <w:rPr>
          <w:rFonts w:asciiTheme="minorEastAsia" w:hAnsiTheme="minorEastAsia"/>
          <w:sz w:val="22"/>
        </w:rPr>
      </w:pPr>
      <w:r w:rsidRPr="00FB03ED">
        <w:rPr>
          <w:rFonts w:asciiTheme="minorEastAsia" w:hAnsiTheme="minorEastAsia" w:hint="eastAsia"/>
          <w:sz w:val="22"/>
        </w:rPr>
        <w:t xml:space="preserve">ケ．打設時のコンクリート温度は、30℃以下とし、気温が 4℃以下の場合はコンクリート温度を10℃以上としなければならない。  </w:t>
      </w:r>
    </w:p>
    <w:p w:rsidR="00FB03ED" w:rsidRDefault="00FB03ED" w:rsidP="00FB03ED">
      <w:pPr>
        <w:rPr>
          <w:rFonts w:asciiTheme="minorEastAsia" w:hAnsiTheme="minorEastAsia"/>
          <w:sz w:val="22"/>
        </w:rPr>
      </w:pPr>
    </w:p>
    <w:p w:rsidR="00771E75" w:rsidRPr="00771E75" w:rsidRDefault="00771E75" w:rsidP="00771E75">
      <w:pPr>
        <w:ind w:firstLineChars="200" w:firstLine="442"/>
        <w:rPr>
          <w:rFonts w:asciiTheme="minorEastAsia" w:hAnsiTheme="minorEastAsia"/>
          <w:b/>
          <w:sz w:val="22"/>
        </w:rPr>
      </w:pPr>
      <w:r w:rsidRPr="00771E75">
        <w:rPr>
          <w:rFonts w:asciiTheme="minorEastAsia" w:hAnsiTheme="minorEastAsia" w:hint="eastAsia"/>
          <w:b/>
          <w:sz w:val="22"/>
        </w:rPr>
        <w:t xml:space="preserve">3.4.3　異形管保護工 </w:t>
      </w:r>
    </w:p>
    <w:p w:rsid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(1)　</w:t>
      </w:r>
      <w:r w:rsidRPr="00771E75">
        <w:rPr>
          <w:rFonts w:asciiTheme="minorEastAsia" w:hAnsiTheme="minorEastAsia" w:hint="eastAsia"/>
          <w:sz w:val="22"/>
        </w:rPr>
        <w:t xml:space="preserve">異形管は、離脱防止継手又は特殊押輪により、必要な一体化長さを確保しなければならない。 </w:t>
      </w:r>
    </w:p>
    <w:p w:rsid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(2)　</w:t>
      </w:r>
      <w:r w:rsidRPr="00771E75">
        <w:rPr>
          <w:rFonts w:asciiTheme="minorEastAsia" w:hAnsiTheme="minorEastAsia" w:hint="eastAsia"/>
          <w:sz w:val="22"/>
        </w:rPr>
        <w:t xml:space="preserve">前項以外の場合においては、防護コンクリート等適当な防護方法を行なわなければならない。 </w:t>
      </w:r>
    </w:p>
    <w:p w:rsidR="00771E75" w:rsidRP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(3)　</w:t>
      </w:r>
      <w:r w:rsidRPr="00771E75">
        <w:rPr>
          <w:rFonts w:asciiTheme="minorEastAsia" w:hAnsiTheme="minorEastAsia" w:hint="eastAsia"/>
          <w:sz w:val="22"/>
        </w:rPr>
        <w:t xml:space="preserve">防護コンクリートの打設にあたっては、設計図に従い管の表面をよく洗浄し、型わくを設け、所定の配筋を行い入念にコンクリートを打設しなければならない。   </w:t>
      </w:r>
    </w:p>
    <w:p w:rsidR="00771E75" w:rsidRDefault="00771E75" w:rsidP="00771E75">
      <w:pPr>
        <w:rPr>
          <w:rFonts w:asciiTheme="minorEastAsia" w:hAnsiTheme="minorEastAsia"/>
          <w:sz w:val="22"/>
        </w:rPr>
      </w:pPr>
    </w:p>
    <w:p w:rsidR="00771E75" w:rsidRDefault="00771E75" w:rsidP="00771E75">
      <w:pPr>
        <w:ind w:firstLineChars="200" w:firstLine="442"/>
        <w:rPr>
          <w:rFonts w:asciiTheme="minorEastAsia" w:hAnsiTheme="minorEastAsia"/>
          <w:sz w:val="22"/>
        </w:rPr>
      </w:pPr>
      <w:r w:rsidRPr="00771E75">
        <w:rPr>
          <w:rFonts w:asciiTheme="minorEastAsia" w:hAnsiTheme="minorEastAsia" w:hint="eastAsia"/>
          <w:b/>
          <w:sz w:val="22"/>
        </w:rPr>
        <w:t>3.4.4　弁室その他構造物</w:t>
      </w:r>
      <w:r w:rsidRPr="00771E75">
        <w:rPr>
          <w:rFonts w:asciiTheme="minorEastAsia" w:hAnsiTheme="minorEastAsia" w:hint="eastAsia"/>
          <w:sz w:val="22"/>
        </w:rPr>
        <w:t xml:space="preserve"> </w:t>
      </w:r>
    </w:p>
    <w:p w:rsid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(1)　</w:t>
      </w:r>
      <w:r w:rsidRPr="00771E75">
        <w:rPr>
          <w:rFonts w:asciiTheme="minorEastAsia" w:hAnsiTheme="minorEastAsia" w:hint="eastAsia"/>
          <w:sz w:val="22"/>
        </w:rPr>
        <w:t xml:space="preserve">仕切弁、空気弁室、量水器室、排水設備室の築造にあたっては、設計図に従い入念に施工しなければならない。 </w:t>
      </w:r>
    </w:p>
    <w:p w:rsid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(2)　</w:t>
      </w:r>
      <w:r w:rsidRPr="00771E75">
        <w:rPr>
          <w:rFonts w:asciiTheme="minorEastAsia" w:hAnsiTheme="minorEastAsia" w:hint="eastAsia"/>
          <w:sz w:val="22"/>
        </w:rPr>
        <w:t xml:space="preserve">覆類等は、構造物に堅固に取り付け、かつ路面に対し不陸なく据付けなければならない。 </w:t>
      </w:r>
    </w:p>
    <w:p w:rsidR="00771E75" w:rsidRPr="00771E75" w:rsidRDefault="00771E75" w:rsidP="00771E75">
      <w:pPr>
        <w:ind w:leftChars="210" w:left="850" w:hangingChars="186" w:hanging="409"/>
        <w:rPr>
          <w:rFonts w:asciiTheme="minorEastAsia" w:hAnsiTheme="minorEastAsia"/>
          <w:sz w:val="22"/>
        </w:rPr>
      </w:pPr>
    </w:p>
    <w:p w:rsidR="00771E75" w:rsidRPr="00771E75" w:rsidRDefault="00771E75" w:rsidP="00771E75">
      <w:pPr>
        <w:ind w:firstLineChars="200" w:firstLine="442"/>
        <w:rPr>
          <w:rFonts w:asciiTheme="minorEastAsia" w:hAnsiTheme="minorEastAsia"/>
          <w:b/>
          <w:sz w:val="22"/>
        </w:rPr>
      </w:pPr>
      <w:r w:rsidRPr="00771E75">
        <w:rPr>
          <w:rFonts w:asciiTheme="minorEastAsia" w:hAnsiTheme="minorEastAsia" w:hint="eastAsia"/>
          <w:b/>
          <w:sz w:val="22"/>
        </w:rPr>
        <w:t xml:space="preserve">3.4.5　水管橋   </w:t>
      </w:r>
    </w:p>
    <w:p w:rsidR="00771E75" w:rsidRDefault="00771E75" w:rsidP="00771E75">
      <w:pPr>
        <w:ind w:leftChars="337" w:left="708" w:firstLineChars="77" w:firstLine="169"/>
        <w:rPr>
          <w:rFonts w:asciiTheme="minorEastAsia" w:hAnsiTheme="minorEastAsia"/>
          <w:sz w:val="22"/>
        </w:rPr>
      </w:pPr>
      <w:r w:rsidRPr="00771E75">
        <w:rPr>
          <w:rFonts w:asciiTheme="minorEastAsia" w:hAnsiTheme="minorEastAsia" w:hint="eastAsia"/>
          <w:sz w:val="22"/>
        </w:rPr>
        <w:t xml:space="preserve">水管橋の架設(別に特記仕様書で定める場合を除く。) については、次のとおりとする。 </w:t>
      </w:r>
    </w:p>
    <w:p w:rsidR="00771E75" w:rsidRDefault="00771E75" w:rsidP="00771E75">
      <w:pPr>
        <w:ind w:leftChars="419" w:left="1276" w:hangingChars="180" w:hanging="396"/>
        <w:rPr>
          <w:rFonts w:asciiTheme="minorEastAsia" w:hAnsiTheme="minorEastAsia"/>
          <w:sz w:val="22"/>
        </w:rPr>
      </w:pPr>
      <w:r>
        <w:rPr>
          <w:rFonts w:asciiTheme="minorEastAsia" w:hAnsiTheme="minorEastAsia" w:hint="eastAsia"/>
          <w:sz w:val="22"/>
        </w:rPr>
        <w:t xml:space="preserve">(1)　</w:t>
      </w:r>
      <w:r w:rsidRPr="00771E75">
        <w:rPr>
          <w:rFonts w:asciiTheme="minorEastAsia" w:hAnsiTheme="minorEastAsia" w:hint="eastAsia"/>
          <w:sz w:val="22"/>
        </w:rPr>
        <w:t xml:space="preserve">架設に先立ち、材料を再度点検し、塗装状況、部品、数量等を確認し、異状があれば監督員に報告してその指示を受けなければならない。 </w:t>
      </w:r>
    </w:p>
    <w:p w:rsidR="00771E75" w:rsidRDefault="00771E75" w:rsidP="00771E75">
      <w:pPr>
        <w:ind w:leftChars="419" w:left="1276" w:hangingChars="180" w:hanging="396"/>
        <w:rPr>
          <w:rFonts w:asciiTheme="minorEastAsia" w:hAnsiTheme="minorEastAsia"/>
          <w:sz w:val="22"/>
        </w:rPr>
      </w:pPr>
      <w:r>
        <w:rPr>
          <w:rFonts w:asciiTheme="minorEastAsia" w:hAnsiTheme="minorEastAsia" w:hint="eastAsia"/>
          <w:sz w:val="22"/>
        </w:rPr>
        <w:t xml:space="preserve">(2)　</w:t>
      </w:r>
      <w:r w:rsidRPr="00771E75">
        <w:rPr>
          <w:rFonts w:asciiTheme="minorEastAsia" w:hAnsiTheme="minorEastAsia" w:hint="eastAsia"/>
          <w:sz w:val="22"/>
        </w:rPr>
        <w:t xml:space="preserve">架設に当っては、事前に橋台、橋脚の天端高及び支間を再測量し、支承の位置を正確に決め、アンカーボルトを埋込むものとする。アンカーボルトは水管橋の地震時荷重、風荷重等に十分耐えるよう、堅固に取り付けなければならない。 </w:t>
      </w:r>
    </w:p>
    <w:p w:rsidR="00771E75" w:rsidRDefault="00771E75" w:rsidP="00771E75">
      <w:pPr>
        <w:ind w:leftChars="419" w:left="1276" w:hangingChars="180" w:hanging="396"/>
        <w:rPr>
          <w:rFonts w:asciiTheme="minorEastAsia" w:hAnsiTheme="minorEastAsia"/>
          <w:sz w:val="22"/>
        </w:rPr>
      </w:pPr>
      <w:r>
        <w:rPr>
          <w:rFonts w:asciiTheme="minorEastAsia" w:hAnsiTheme="minorEastAsia" w:hint="eastAsia"/>
          <w:sz w:val="22"/>
        </w:rPr>
        <w:t xml:space="preserve">(3)　</w:t>
      </w:r>
      <w:r w:rsidRPr="00771E75">
        <w:rPr>
          <w:rFonts w:asciiTheme="minorEastAsia" w:hAnsiTheme="minorEastAsia" w:hint="eastAsia"/>
          <w:sz w:val="22"/>
        </w:rPr>
        <w:t xml:space="preserve">固定支承、可動支承部は設計図に従い、各々の機能を発揮させるよう、正確に据付けなければならない。 </w:t>
      </w:r>
    </w:p>
    <w:p w:rsidR="00771E75" w:rsidRDefault="00771E75" w:rsidP="00771E75">
      <w:pPr>
        <w:ind w:leftChars="419" w:left="1276" w:hangingChars="180" w:hanging="396"/>
        <w:rPr>
          <w:rFonts w:asciiTheme="minorEastAsia" w:hAnsiTheme="minorEastAsia"/>
          <w:sz w:val="22"/>
        </w:rPr>
      </w:pPr>
      <w:r>
        <w:rPr>
          <w:rFonts w:asciiTheme="minorEastAsia" w:hAnsiTheme="minorEastAsia" w:hint="eastAsia"/>
          <w:sz w:val="22"/>
        </w:rPr>
        <w:t xml:space="preserve">(4)　</w:t>
      </w:r>
      <w:r w:rsidRPr="00771E75">
        <w:rPr>
          <w:rFonts w:asciiTheme="minorEastAsia" w:hAnsiTheme="minorEastAsia" w:hint="eastAsia"/>
          <w:sz w:val="22"/>
        </w:rPr>
        <w:t xml:space="preserve">伸縮継手は，正確に規定の間隙をもたせ、摺動形の伸縮継手については、ゴム輪に異物等をはさまないよう入念に取り付けなければならない。 </w:t>
      </w:r>
    </w:p>
    <w:p w:rsidR="00771E75" w:rsidRDefault="00771E75" w:rsidP="00771E75">
      <w:pPr>
        <w:ind w:leftChars="419" w:left="1276" w:hangingChars="180" w:hanging="396"/>
        <w:rPr>
          <w:rFonts w:asciiTheme="minorEastAsia" w:hAnsiTheme="minorEastAsia"/>
          <w:sz w:val="22"/>
        </w:rPr>
      </w:pPr>
      <w:r>
        <w:rPr>
          <w:rFonts w:asciiTheme="minorEastAsia" w:hAnsiTheme="minorEastAsia" w:hint="eastAsia"/>
          <w:sz w:val="22"/>
        </w:rPr>
        <w:lastRenderedPageBreak/>
        <w:t xml:space="preserve">(5)　</w:t>
      </w:r>
      <w:r w:rsidRPr="00771E75">
        <w:rPr>
          <w:rFonts w:asciiTheme="minorEastAsia" w:hAnsiTheme="minorEastAsia" w:hint="eastAsia"/>
          <w:sz w:val="22"/>
        </w:rPr>
        <w:t xml:space="preserve">仮設用足場は，作業及び検査に支障のないよう安全なものであること。また、足場の撤去は，監督員の指示により行わなければならない。  </w:t>
      </w:r>
    </w:p>
    <w:p w:rsidR="00771E75" w:rsidRPr="00771E75" w:rsidRDefault="00771E75" w:rsidP="00771E75">
      <w:pPr>
        <w:ind w:leftChars="419" w:left="1276" w:hangingChars="180" w:hanging="396"/>
        <w:rPr>
          <w:rFonts w:asciiTheme="minorEastAsia" w:hAnsiTheme="minorEastAsia"/>
          <w:sz w:val="22"/>
        </w:rPr>
      </w:pPr>
    </w:p>
    <w:p w:rsidR="00771E75" w:rsidRPr="00771E75" w:rsidRDefault="00771E75" w:rsidP="00771E75">
      <w:pPr>
        <w:ind w:firstLineChars="200" w:firstLine="442"/>
        <w:rPr>
          <w:rFonts w:asciiTheme="minorEastAsia" w:hAnsiTheme="minorEastAsia"/>
          <w:b/>
          <w:sz w:val="22"/>
        </w:rPr>
      </w:pPr>
      <w:r w:rsidRPr="00771E75">
        <w:rPr>
          <w:rFonts w:asciiTheme="minorEastAsia" w:hAnsiTheme="minorEastAsia" w:hint="eastAsia"/>
          <w:b/>
          <w:sz w:val="22"/>
        </w:rPr>
        <w:t xml:space="preserve">3.4.6　既設管撤去工 </w:t>
      </w:r>
    </w:p>
    <w:p w:rsid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(1)　</w:t>
      </w:r>
      <w:r w:rsidRPr="00771E75">
        <w:rPr>
          <w:rFonts w:asciiTheme="minorEastAsia" w:hAnsiTheme="minorEastAsia" w:hint="eastAsia"/>
          <w:sz w:val="22"/>
        </w:rPr>
        <w:t xml:space="preserve">既設管撤去作業をするにあたり、その管が撤去予定管であるか慎重に確認をおこない施工しなければならない。 </w:t>
      </w:r>
    </w:p>
    <w:p w:rsid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(2)　</w:t>
      </w:r>
      <w:r w:rsidRPr="00771E75">
        <w:rPr>
          <w:rFonts w:asciiTheme="minorEastAsia" w:hAnsiTheme="minorEastAsia" w:hint="eastAsia"/>
          <w:sz w:val="22"/>
        </w:rPr>
        <w:t xml:space="preserve">撤去予定管については、必ず通水してないことを確認の上、作業にあたるものとする。 </w:t>
      </w:r>
    </w:p>
    <w:p w:rsidR="00FB03ED" w:rsidRPr="00771E75" w:rsidRDefault="00771E75" w:rsidP="00771E75">
      <w:pPr>
        <w:ind w:leftChars="210" w:left="850" w:hangingChars="186" w:hanging="409"/>
        <w:rPr>
          <w:rFonts w:asciiTheme="minorEastAsia" w:hAnsiTheme="minorEastAsia"/>
          <w:sz w:val="22"/>
        </w:rPr>
      </w:pPr>
      <w:r>
        <w:rPr>
          <w:rFonts w:asciiTheme="minorEastAsia" w:hAnsiTheme="minorEastAsia" w:hint="eastAsia"/>
          <w:sz w:val="22"/>
        </w:rPr>
        <w:t xml:space="preserve">(3)　</w:t>
      </w:r>
      <w:r w:rsidRPr="00771E75">
        <w:rPr>
          <w:rFonts w:asciiTheme="minorEastAsia" w:hAnsiTheme="minorEastAsia" w:hint="eastAsia"/>
          <w:sz w:val="22"/>
        </w:rPr>
        <w:t xml:space="preserve">設計図等に記載されていない埋設管を発見した場合、その取扱いについては監督員と協議のうえ指示に従わなければならない。   </w:t>
      </w:r>
    </w:p>
    <w:p w:rsidR="00FB03ED" w:rsidRDefault="00FB03ED" w:rsidP="00FB03ED">
      <w:pPr>
        <w:rPr>
          <w:rFonts w:asciiTheme="minorEastAsia" w:hAnsiTheme="minorEastAsia"/>
          <w:sz w:val="22"/>
        </w:rPr>
      </w:pPr>
    </w:p>
    <w:p w:rsidR="00771E75" w:rsidRPr="00771E75" w:rsidRDefault="00771E75" w:rsidP="00771E75">
      <w:pPr>
        <w:ind w:firstLineChars="100" w:firstLine="221"/>
        <w:rPr>
          <w:rFonts w:asciiTheme="minorEastAsia" w:hAnsiTheme="minorEastAsia"/>
          <w:b/>
          <w:sz w:val="22"/>
        </w:rPr>
      </w:pPr>
      <w:r w:rsidRPr="00771E75">
        <w:rPr>
          <w:rFonts w:asciiTheme="minorEastAsia" w:hAnsiTheme="minorEastAsia" w:hint="eastAsia"/>
          <w:b/>
          <w:sz w:val="22"/>
        </w:rPr>
        <w:t>3.</w:t>
      </w:r>
      <w:r>
        <w:rPr>
          <w:rFonts w:asciiTheme="minorEastAsia" w:hAnsiTheme="minorEastAsia" w:hint="eastAsia"/>
          <w:b/>
          <w:sz w:val="22"/>
        </w:rPr>
        <w:t>5</w:t>
      </w:r>
      <w:r w:rsidRPr="00771E75">
        <w:rPr>
          <w:rFonts w:asciiTheme="minorEastAsia" w:hAnsiTheme="minorEastAsia" w:hint="eastAsia"/>
          <w:b/>
          <w:sz w:val="22"/>
        </w:rPr>
        <w:t xml:space="preserve">　通水準備 </w:t>
      </w:r>
    </w:p>
    <w:p w:rsidR="00771E75" w:rsidRDefault="00771E75" w:rsidP="00771E75">
      <w:pPr>
        <w:ind w:firstLineChars="200" w:firstLine="442"/>
        <w:rPr>
          <w:rFonts w:asciiTheme="minorEastAsia" w:hAnsiTheme="minorEastAsia"/>
          <w:sz w:val="22"/>
        </w:rPr>
      </w:pPr>
      <w:r>
        <w:rPr>
          <w:rFonts w:asciiTheme="minorEastAsia" w:hAnsiTheme="minorEastAsia" w:hint="eastAsia"/>
          <w:b/>
          <w:sz w:val="22"/>
        </w:rPr>
        <w:t>3.5</w:t>
      </w:r>
      <w:r w:rsidRPr="00771E75">
        <w:rPr>
          <w:rFonts w:asciiTheme="minorEastAsia" w:hAnsiTheme="minorEastAsia" w:hint="eastAsia"/>
          <w:b/>
          <w:sz w:val="22"/>
        </w:rPr>
        <w:t>.1　管の洗浄</w:t>
      </w:r>
      <w:r w:rsidRPr="00771E75">
        <w:rPr>
          <w:rFonts w:asciiTheme="minorEastAsia" w:hAnsiTheme="minorEastAsia" w:hint="eastAsia"/>
          <w:sz w:val="22"/>
        </w:rPr>
        <w:t xml:space="preserve">    </w:t>
      </w:r>
    </w:p>
    <w:p w:rsidR="00771E75" w:rsidRDefault="00771E75" w:rsidP="00771E75">
      <w:pPr>
        <w:ind w:leftChars="337" w:left="708" w:firstLineChars="77" w:firstLine="169"/>
        <w:rPr>
          <w:rFonts w:asciiTheme="minorEastAsia" w:hAnsiTheme="minorEastAsia"/>
          <w:sz w:val="22"/>
        </w:rPr>
      </w:pPr>
      <w:r w:rsidRPr="00771E75">
        <w:rPr>
          <w:rFonts w:asciiTheme="minorEastAsia" w:hAnsiTheme="minorEastAsia" w:hint="eastAsia"/>
          <w:sz w:val="22"/>
        </w:rPr>
        <w:t>管布設完了後は、既設管接続箇所等から管末の排水管又は仮設排水管用施設へ水を流し、</w:t>
      </w:r>
      <w:r w:rsidR="006D30EA">
        <w:rPr>
          <w:rFonts w:asciiTheme="minorEastAsia" w:hAnsiTheme="minorEastAsia" w:hint="eastAsia"/>
          <w:sz w:val="22"/>
        </w:rPr>
        <w:t>企業団</w:t>
      </w:r>
      <w:r w:rsidRPr="00771E75">
        <w:rPr>
          <w:rFonts w:asciiTheme="minorEastAsia" w:hAnsiTheme="minorEastAsia" w:hint="eastAsia"/>
          <w:sz w:val="22"/>
        </w:rPr>
        <w:t xml:space="preserve">の定めた水質試験項目に合格するまで作業を継続するものとする。  </w:t>
      </w:r>
    </w:p>
    <w:p w:rsidR="00771E75" w:rsidRPr="00771E75" w:rsidRDefault="00771E75" w:rsidP="00771E75">
      <w:pPr>
        <w:ind w:leftChars="337" w:left="708" w:firstLineChars="77" w:firstLine="169"/>
        <w:rPr>
          <w:rFonts w:asciiTheme="minorEastAsia" w:hAnsiTheme="minorEastAsia"/>
          <w:sz w:val="22"/>
        </w:rPr>
      </w:pPr>
    </w:p>
    <w:p w:rsidR="00771E75" w:rsidRPr="00771E75" w:rsidRDefault="00771E75" w:rsidP="00771E75">
      <w:pPr>
        <w:ind w:firstLineChars="200" w:firstLine="442"/>
        <w:rPr>
          <w:rFonts w:asciiTheme="minorEastAsia" w:hAnsiTheme="minorEastAsia"/>
          <w:b/>
          <w:sz w:val="22"/>
        </w:rPr>
      </w:pPr>
      <w:r>
        <w:rPr>
          <w:rFonts w:asciiTheme="minorEastAsia" w:hAnsiTheme="minorEastAsia" w:hint="eastAsia"/>
          <w:b/>
          <w:sz w:val="22"/>
        </w:rPr>
        <w:t>3.5</w:t>
      </w:r>
      <w:r w:rsidRPr="00771E75">
        <w:rPr>
          <w:rFonts w:asciiTheme="minorEastAsia" w:hAnsiTheme="minorEastAsia" w:hint="eastAsia"/>
          <w:b/>
          <w:sz w:val="22"/>
        </w:rPr>
        <w:t xml:space="preserve">.2水圧試験 </w:t>
      </w:r>
    </w:p>
    <w:p w:rsidR="00771E75" w:rsidRDefault="00771E75" w:rsidP="00A01D95">
      <w:pPr>
        <w:ind w:leftChars="337" w:left="708" w:firstLineChars="77" w:firstLine="169"/>
        <w:rPr>
          <w:rFonts w:asciiTheme="minorEastAsia" w:hAnsiTheme="minorEastAsia"/>
          <w:sz w:val="22"/>
        </w:rPr>
      </w:pPr>
      <w:r w:rsidRPr="00771E75">
        <w:rPr>
          <w:rFonts w:asciiTheme="minorEastAsia" w:hAnsiTheme="minorEastAsia" w:hint="eastAsia"/>
          <w:sz w:val="22"/>
        </w:rPr>
        <w:t>管の内面洗浄終了後、監督員立ち会いのうえ所定の水圧 0.75MＰa(7.6kgf/c ㎡)10 分を保持する水圧試験を行なわなければならない。なお、水道配水用ポリエチレン管については、</w:t>
      </w:r>
      <w:r>
        <w:rPr>
          <w:rFonts w:asciiTheme="minorEastAsia" w:hAnsiTheme="minorEastAsia" w:hint="eastAsia"/>
          <w:sz w:val="22"/>
        </w:rPr>
        <w:t>管路を1.75</w:t>
      </w:r>
      <w:r w:rsidRPr="00771E75">
        <w:rPr>
          <w:rFonts w:asciiTheme="minorEastAsia" w:hAnsiTheme="minorEastAsia" w:hint="eastAsia"/>
          <w:sz w:val="22"/>
        </w:rPr>
        <w:t>MＰa</w:t>
      </w:r>
      <w:r w:rsidR="006D30EA">
        <w:rPr>
          <w:rFonts w:asciiTheme="minorEastAsia" w:hAnsiTheme="minorEastAsia" w:hint="eastAsia"/>
          <w:sz w:val="22"/>
        </w:rPr>
        <w:t>に予備加圧して1分間放置した後、試験水圧1.0</w:t>
      </w:r>
      <w:r w:rsidR="006D30EA" w:rsidRPr="00771E75">
        <w:rPr>
          <w:rFonts w:asciiTheme="minorEastAsia" w:hAnsiTheme="minorEastAsia" w:hint="eastAsia"/>
          <w:sz w:val="22"/>
        </w:rPr>
        <w:t>MＰa</w:t>
      </w:r>
      <w:r w:rsidR="006D30EA">
        <w:rPr>
          <w:rFonts w:asciiTheme="minorEastAsia" w:hAnsiTheme="minorEastAsia" w:hint="eastAsia"/>
          <w:sz w:val="22"/>
        </w:rPr>
        <w:t>に減圧しその状態で10分間放置し、判定する。</w:t>
      </w:r>
    </w:p>
    <w:p w:rsidR="00771E75" w:rsidRPr="00771E75" w:rsidRDefault="00771E75" w:rsidP="00771E75">
      <w:pPr>
        <w:ind w:firstLineChars="200" w:firstLine="440"/>
        <w:rPr>
          <w:rFonts w:asciiTheme="minorEastAsia" w:hAnsiTheme="minorEastAsia"/>
          <w:sz w:val="22"/>
        </w:rPr>
      </w:pPr>
    </w:p>
    <w:p w:rsidR="006D30EA" w:rsidRPr="006D30EA" w:rsidRDefault="00771E75" w:rsidP="006D30EA">
      <w:pPr>
        <w:ind w:firstLineChars="200" w:firstLine="442"/>
        <w:rPr>
          <w:rFonts w:asciiTheme="minorEastAsia" w:hAnsiTheme="minorEastAsia"/>
          <w:b/>
          <w:sz w:val="22"/>
        </w:rPr>
      </w:pPr>
      <w:r w:rsidRPr="006D30EA">
        <w:rPr>
          <w:rFonts w:asciiTheme="minorEastAsia" w:hAnsiTheme="minorEastAsia" w:hint="eastAsia"/>
          <w:b/>
          <w:sz w:val="22"/>
        </w:rPr>
        <w:t>3.5</w:t>
      </w:r>
      <w:r w:rsidR="006D30EA" w:rsidRPr="006D30EA">
        <w:rPr>
          <w:rFonts w:asciiTheme="minorEastAsia" w:hAnsiTheme="minorEastAsia" w:hint="eastAsia"/>
          <w:b/>
          <w:sz w:val="22"/>
        </w:rPr>
        <w:t xml:space="preserve">.3　</w:t>
      </w:r>
      <w:r w:rsidRPr="006D30EA">
        <w:rPr>
          <w:rFonts w:asciiTheme="minorEastAsia" w:hAnsiTheme="minorEastAsia" w:hint="eastAsia"/>
          <w:b/>
          <w:sz w:val="22"/>
        </w:rPr>
        <w:t xml:space="preserve">水質検査 </w:t>
      </w:r>
    </w:p>
    <w:p w:rsidR="00771E75" w:rsidRPr="00771E75" w:rsidRDefault="006D30EA" w:rsidP="006D30EA">
      <w:pPr>
        <w:ind w:leftChars="210" w:left="850" w:hangingChars="186" w:hanging="409"/>
        <w:rPr>
          <w:rFonts w:asciiTheme="minorEastAsia" w:hAnsiTheme="minorEastAsia"/>
          <w:sz w:val="22"/>
        </w:rPr>
      </w:pPr>
      <w:r>
        <w:rPr>
          <w:rFonts w:asciiTheme="minorEastAsia" w:hAnsiTheme="minorEastAsia"/>
          <w:sz w:val="22"/>
        </w:rPr>
        <w:t>(1)</w:t>
      </w:r>
      <w:r>
        <w:rPr>
          <w:rFonts w:asciiTheme="minorEastAsia" w:hAnsiTheme="minorEastAsia" w:hint="eastAsia"/>
          <w:sz w:val="22"/>
        </w:rPr>
        <w:t xml:space="preserve">　</w:t>
      </w:r>
      <w:r w:rsidR="00771E75" w:rsidRPr="00771E75">
        <w:rPr>
          <w:rFonts w:asciiTheme="minorEastAsia" w:hAnsiTheme="minorEastAsia" w:hint="eastAsia"/>
          <w:sz w:val="22"/>
        </w:rPr>
        <w:t>管の内面洗浄終了後、通水して給水を開始する前に監督員立ち会いのうえ採水をおこ</w:t>
      </w:r>
      <w:r w:rsidR="00A01D95">
        <w:rPr>
          <w:rFonts w:asciiTheme="minorEastAsia" w:hAnsiTheme="minorEastAsia" w:hint="eastAsia"/>
          <w:sz w:val="22"/>
        </w:rPr>
        <w:t>ない、企業団</w:t>
      </w:r>
      <w:r w:rsidR="00771E75" w:rsidRPr="00771E75">
        <w:rPr>
          <w:rFonts w:asciiTheme="minorEastAsia" w:hAnsiTheme="minorEastAsia" w:hint="eastAsia"/>
          <w:sz w:val="22"/>
        </w:rPr>
        <w:t xml:space="preserve">による水質検査に合格しなければならない。 </w:t>
      </w:r>
    </w:p>
    <w:p w:rsidR="00FB03ED" w:rsidRDefault="006D30EA" w:rsidP="006D30EA">
      <w:pPr>
        <w:ind w:leftChars="210" w:left="850" w:hangingChars="186" w:hanging="409"/>
        <w:rPr>
          <w:rFonts w:asciiTheme="minorEastAsia" w:hAnsiTheme="minorEastAsia"/>
          <w:sz w:val="22"/>
        </w:rPr>
      </w:pPr>
      <w:r>
        <w:rPr>
          <w:rFonts w:asciiTheme="minorEastAsia" w:hAnsiTheme="minorEastAsia" w:hint="eastAsia"/>
          <w:sz w:val="22"/>
        </w:rPr>
        <w:t xml:space="preserve">(2)　</w:t>
      </w:r>
      <w:r w:rsidR="00771E75" w:rsidRPr="00771E75">
        <w:rPr>
          <w:rFonts w:asciiTheme="minorEastAsia" w:hAnsiTheme="minorEastAsia" w:hint="eastAsia"/>
          <w:sz w:val="22"/>
        </w:rPr>
        <w:t>布設延長がφ</w:t>
      </w:r>
      <w:r w:rsidR="00A01D95">
        <w:rPr>
          <w:rFonts w:asciiTheme="minorEastAsia" w:hAnsiTheme="minorEastAsia" w:hint="eastAsia"/>
          <w:sz w:val="22"/>
        </w:rPr>
        <w:t>50mm</w:t>
      </w:r>
      <w:r w:rsidR="00771E75" w:rsidRPr="00771E75">
        <w:rPr>
          <w:rFonts w:asciiTheme="minorEastAsia" w:hAnsiTheme="minorEastAsia" w:hint="eastAsia"/>
          <w:sz w:val="22"/>
        </w:rPr>
        <w:t>の配水管は</w:t>
      </w:r>
      <w:r w:rsidR="00A01D95">
        <w:rPr>
          <w:rFonts w:asciiTheme="minorEastAsia" w:hAnsiTheme="minorEastAsia" w:hint="eastAsia"/>
          <w:sz w:val="22"/>
        </w:rPr>
        <w:t>30m</w:t>
      </w:r>
      <w:r w:rsidR="00771E75" w:rsidRPr="00771E75">
        <w:rPr>
          <w:rFonts w:asciiTheme="minorEastAsia" w:hAnsiTheme="minorEastAsia" w:hint="eastAsia"/>
          <w:sz w:val="22"/>
        </w:rPr>
        <w:t>未満、φ</w:t>
      </w:r>
      <w:r w:rsidR="00A01D95">
        <w:rPr>
          <w:rFonts w:asciiTheme="minorEastAsia" w:hAnsiTheme="minorEastAsia" w:hint="eastAsia"/>
          <w:sz w:val="22"/>
        </w:rPr>
        <w:t>75</w:t>
      </w:r>
      <w:r w:rsidR="00771E75" w:rsidRPr="00771E75">
        <w:rPr>
          <w:rFonts w:asciiTheme="minorEastAsia" w:hAnsiTheme="minorEastAsia" w:hint="eastAsia"/>
          <w:sz w:val="22"/>
        </w:rPr>
        <w:t>㎜以上の配水管は</w:t>
      </w:r>
      <w:r w:rsidR="00A01D95">
        <w:rPr>
          <w:rFonts w:asciiTheme="minorEastAsia" w:hAnsiTheme="minorEastAsia" w:hint="eastAsia"/>
          <w:sz w:val="22"/>
        </w:rPr>
        <w:t>20m</w:t>
      </w:r>
      <w:r w:rsidR="00771E75" w:rsidRPr="00771E75">
        <w:rPr>
          <w:rFonts w:asciiTheme="minorEastAsia" w:hAnsiTheme="minorEastAsia" w:hint="eastAsia"/>
          <w:sz w:val="22"/>
        </w:rPr>
        <w:t>未満の場合、もし</w:t>
      </w:r>
      <w:r w:rsidR="00A01D95">
        <w:rPr>
          <w:rFonts w:asciiTheme="minorEastAsia" w:hAnsiTheme="minorEastAsia" w:hint="eastAsia"/>
          <w:sz w:val="22"/>
        </w:rPr>
        <w:t>くは断水による切回し等施工時間に制約がある場合などは、企業団</w:t>
      </w:r>
      <w:r w:rsidR="00771E75" w:rsidRPr="00771E75">
        <w:rPr>
          <w:rFonts w:asciiTheme="minorEastAsia" w:hAnsiTheme="minorEastAsia" w:hint="eastAsia"/>
          <w:sz w:val="22"/>
        </w:rPr>
        <w:t>による水質検査の代わりに監督員による残塩測定等の水質検査とすることができる。</w:t>
      </w:r>
    </w:p>
    <w:p w:rsidR="00771E75" w:rsidRDefault="00771E75" w:rsidP="00FB03ED">
      <w:pPr>
        <w:rPr>
          <w:rFonts w:asciiTheme="minorEastAsia" w:hAnsiTheme="minorEastAsia"/>
          <w:sz w:val="22"/>
        </w:rPr>
      </w:pPr>
    </w:p>
    <w:p w:rsidR="006D30EA" w:rsidRDefault="006D30EA" w:rsidP="006D30EA">
      <w:pPr>
        <w:rPr>
          <w:rFonts w:asciiTheme="minorEastAsia" w:hAnsiTheme="minorEastAsia"/>
          <w:b/>
          <w:sz w:val="24"/>
          <w:szCs w:val="24"/>
        </w:rPr>
      </w:pPr>
      <w:r w:rsidRPr="006D30EA">
        <w:rPr>
          <w:rFonts w:asciiTheme="minorEastAsia" w:hAnsiTheme="minorEastAsia" w:hint="eastAsia"/>
          <w:b/>
          <w:sz w:val="24"/>
          <w:szCs w:val="24"/>
        </w:rPr>
        <w:t xml:space="preserve">４．道路復旧工事 </w:t>
      </w:r>
    </w:p>
    <w:p w:rsidR="006D30EA" w:rsidRPr="006D30EA" w:rsidRDefault="006D30EA" w:rsidP="006D30EA">
      <w:pPr>
        <w:rPr>
          <w:rFonts w:asciiTheme="minorEastAsia" w:hAnsiTheme="minorEastAsia"/>
          <w:b/>
          <w:sz w:val="24"/>
          <w:szCs w:val="24"/>
        </w:rPr>
      </w:pPr>
    </w:p>
    <w:p w:rsidR="006D30EA" w:rsidRPr="006D30EA" w:rsidRDefault="006D30EA" w:rsidP="006D30EA">
      <w:pPr>
        <w:ind w:firstLineChars="100" w:firstLine="221"/>
        <w:rPr>
          <w:rFonts w:asciiTheme="minorEastAsia" w:hAnsiTheme="minorEastAsia"/>
          <w:b/>
          <w:sz w:val="22"/>
        </w:rPr>
      </w:pPr>
      <w:r w:rsidRPr="006D30EA">
        <w:rPr>
          <w:rFonts w:asciiTheme="minorEastAsia" w:hAnsiTheme="minorEastAsia" w:hint="eastAsia"/>
          <w:b/>
          <w:sz w:val="22"/>
        </w:rPr>
        <w:t xml:space="preserve">4.1　一般事項 </w:t>
      </w:r>
    </w:p>
    <w:p w:rsidR="006D30EA" w:rsidRDefault="006D30EA" w:rsidP="006D30EA">
      <w:pPr>
        <w:ind w:firstLineChars="200" w:firstLine="442"/>
        <w:rPr>
          <w:rFonts w:asciiTheme="minorEastAsia" w:hAnsiTheme="minorEastAsia"/>
          <w:sz w:val="22"/>
        </w:rPr>
      </w:pPr>
      <w:r w:rsidRPr="006D30EA">
        <w:rPr>
          <w:rFonts w:asciiTheme="minorEastAsia" w:hAnsiTheme="minorEastAsia" w:hint="eastAsia"/>
          <w:b/>
          <w:sz w:val="22"/>
        </w:rPr>
        <w:t>4.1.1　施工方法</w:t>
      </w:r>
      <w:r w:rsidRPr="006D30EA">
        <w:rPr>
          <w:rFonts w:asciiTheme="minorEastAsia" w:hAnsiTheme="minorEastAsia" w:hint="eastAsia"/>
          <w:sz w:val="22"/>
        </w:rPr>
        <w:t xml:space="preserve"> </w:t>
      </w:r>
    </w:p>
    <w:p w:rsidR="006D30EA" w:rsidRDefault="006D30EA" w:rsidP="006D30EA">
      <w:pPr>
        <w:ind w:firstLineChars="200" w:firstLine="440"/>
        <w:rPr>
          <w:rFonts w:asciiTheme="minorEastAsia" w:hAnsiTheme="minorEastAsia"/>
          <w:sz w:val="22"/>
        </w:rPr>
      </w:pPr>
      <w:r w:rsidRPr="006D30EA">
        <w:rPr>
          <w:rFonts w:asciiTheme="minorEastAsia" w:hAnsiTheme="minorEastAsia" w:hint="eastAsia"/>
          <w:sz w:val="22"/>
        </w:rPr>
        <w:t xml:space="preserve">(1) </w:t>
      </w:r>
      <w:r>
        <w:rPr>
          <w:rFonts w:asciiTheme="minorEastAsia" w:hAnsiTheme="minorEastAsia" w:hint="eastAsia"/>
          <w:sz w:val="22"/>
        </w:rPr>
        <w:t>復旧は、国、県又は町</w:t>
      </w:r>
      <w:r w:rsidRPr="006D30EA">
        <w:rPr>
          <w:rFonts w:asciiTheme="minorEastAsia" w:hAnsiTheme="minorEastAsia" w:hint="eastAsia"/>
          <w:sz w:val="22"/>
        </w:rPr>
        <w:t xml:space="preserve">が定める施工基準に基づき行なわなければならない。 </w:t>
      </w:r>
    </w:p>
    <w:p w:rsidR="006D30EA" w:rsidRDefault="006D30EA" w:rsidP="006D30EA">
      <w:pPr>
        <w:ind w:firstLineChars="200" w:firstLine="440"/>
        <w:rPr>
          <w:rFonts w:asciiTheme="minorEastAsia" w:hAnsiTheme="minorEastAsia"/>
          <w:sz w:val="22"/>
        </w:rPr>
      </w:pPr>
      <w:r w:rsidRPr="006D30EA">
        <w:rPr>
          <w:rFonts w:asciiTheme="minorEastAsia" w:hAnsiTheme="minorEastAsia" w:hint="eastAsia"/>
          <w:sz w:val="22"/>
        </w:rPr>
        <w:t xml:space="preserve">(2) 舗装面積は、道路管理者及び監督員の立ち会いのうえ確認しなければならない。  </w:t>
      </w:r>
    </w:p>
    <w:p w:rsidR="006D30EA" w:rsidRPr="006D30EA" w:rsidRDefault="006D30EA" w:rsidP="006D30EA">
      <w:pPr>
        <w:ind w:firstLineChars="200" w:firstLine="440"/>
        <w:rPr>
          <w:rFonts w:asciiTheme="minorEastAsia" w:hAnsiTheme="minorEastAsia"/>
          <w:sz w:val="22"/>
        </w:rPr>
      </w:pPr>
    </w:p>
    <w:p w:rsidR="006D30EA" w:rsidRPr="006D30EA" w:rsidRDefault="006D30EA" w:rsidP="006D30EA">
      <w:pPr>
        <w:ind w:firstLineChars="200" w:firstLine="442"/>
        <w:rPr>
          <w:rFonts w:asciiTheme="minorEastAsia" w:hAnsiTheme="minorEastAsia"/>
          <w:b/>
          <w:sz w:val="22"/>
        </w:rPr>
      </w:pPr>
      <w:r w:rsidRPr="006D30EA">
        <w:rPr>
          <w:rFonts w:asciiTheme="minorEastAsia" w:hAnsiTheme="minorEastAsia" w:hint="eastAsia"/>
          <w:b/>
          <w:sz w:val="22"/>
        </w:rPr>
        <w:t xml:space="preserve">4.1.2　施工中の道路管理   </w:t>
      </w:r>
    </w:p>
    <w:p w:rsidR="006D30EA" w:rsidRDefault="006D30EA" w:rsidP="006D30EA">
      <w:pPr>
        <w:ind w:leftChars="337" w:left="708" w:firstLineChars="77" w:firstLine="169"/>
        <w:rPr>
          <w:rFonts w:asciiTheme="minorEastAsia" w:hAnsiTheme="minorEastAsia"/>
          <w:sz w:val="22"/>
        </w:rPr>
      </w:pPr>
      <w:r w:rsidRPr="006D30EA">
        <w:rPr>
          <w:rFonts w:asciiTheme="minorEastAsia" w:hAnsiTheme="minorEastAsia" w:hint="eastAsia"/>
          <w:sz w:val="22"/>
        </w:rPr>
        <w:t xml:space="preserve">道路の片側を工事する場合は，他の側の維持管理及び補修についても請負者が行なわなければならない。なお、仮復旧についても同様とする。  </w:t>
      </w:r>
    </w:p>
    <w:p w:rsidR="006D30EA" w:rsidRPr="006D30EA" w:rsidRDefault="006D30EA" w:rsidP="006D30EA">
      <w:pPr>
        <w:ind w:leftChars="337" w:left="708" w:firstLineChars="77" w:firstLine="169"/>
        <w:rPr>
          <w:rFonts w:asciiTheme="minorEastAsia" w:hAnsiTheme="minorEastAsia"/>
          <w:sz w:val="22"/>
        </w:rPr>
      </w:pPr>
    </w:p>
    <w:p w:rsidR="006D30EA" w:rsidRPr="006D30EA" w:rsidRDefault="006D30EA" w:rsidP="006D30EA">
      <w:pPr>
        <w:ind w:firstLineChars="200" w:firstLine="442"/>
        <w:rPr>
          <w:rFonts w:asciiTheme="minorEastAsia" w:hAnsiTheme="minorEastAsia"/>
          <w:b/>
          <w:sz w:val="22"/>
        </w:rPr>
      </w:pPr>
      <w:r w:rsidRPr="006D30EA">
        <w:rPr>
          <w:rFonts w:asciiTheme="minorEastAsia" w:hAnsiTheme="minorEastAsia" w:hint="eastAsia"/>
          <w:b/>
          <w:sz w:val="22"/>
        </w:rPr>
        <w:t xml:space="preserve">4.1.3　路面の標識及び構造物 </w:t>
      </w:r>
    </w:p>
    <w:p w:rsidR="006D30EA" w:rsidRDefault="006D30EA" w:rsidP="006D30EA">
      <w:pPr>
        <w:ind w:leftChars="210" w:left="850" w:hangingChars="186" w:hanging="409"/>
        <w:rPr>
          <w:rFonts w:asciiTheme="minorEastAsia" w:hAnsiTheme="minorEastAsia"/>
          <w:sz w:val="22"/>
        </w:rPr>
      </w:pPr>
      <w:r>
        <w:rPr>
          <w:rFonts w:asciiTheme="minorEastAsia" w:hAnsiTheme="minorEastAsia" w:hint="eastAsia"/>
          <w:sz w:val="22"/>
        </w:rPr>
        <w:t xml:space="preserve">(1)　</w:t>
      </w:r>
      <w:r w:rsidRPr="006D30EA">
        <w:rPr>
          <w:rFonts w:asciiTheme="minorEastAsia" w:hAnsiTheme="minorEastAsia" w:hint="eastAsia"/>
          <w:sz w:val="22"/>
        </w:rPr>
        <w:t>道路標識及び道路標示(白線・黄線)等は、ただちに原形に復旧しなければならない。</w:t>
      </w:r>
      <w:r>
        <w:rPr>
          <w:rFonts w:asciiTheme="minorEastAsia" w:hAnsiTheme="minorEastAsia" w:hint="eastAsia"/>
          <w:sz w:val="22"/>
        </w:rPr>
        <w:t xml:space="preserve"> </w:t>
      </w:r>
    </w:p>
    <w:p w:rsidR="006D30EA" w:rsidRDefault="006D30EA" w:rsidP="006D30EA">
      <w:pPr>
        <w:ind w:leftChars="210" w:left="850" w:hangingChars="186" w:hanging="409"/>
        <w:rPr>
          <w:rFonts w:asciiTheme="minorEastAsia" w:hAnsiTheme="minorEastAsia"/>
          <w:sz w:val="22"/>
        </w:rPr>
      </w:pPr>
      <w:r>
        <w:rPr>
          <w:rFonts w:asciiTheme="minorEastAsia" w:hAnsiTheme="minorEastAsia" w:hint="eastAsia"/>
          <w:sz w:val="22"/>
        </w:rPr>
        <w:t xml:space="preserve">(2)　</w:t>
      </w:r>
      <w:r w:rsidRPr="006D30EA">
        <w:rPr>
          <w:rFonts w:asciiTheme="minorEastAsia" w:hAnsiTheme="minorEastAsia" w:hint="eastAsia"/>
          <w:sz w:val="22"/>
        </w:rPr>
        <w:t xml:space="preserve">路面上にある道路鋲、人孔蓋等は、各管理者の立ち会いのうえ原形に復旧しなければならない。 </w:t>
      </w:r>
    </w:p>
    <w:p w:rsidR="006D30EA" w:rsidRPr="006D30EA" w:rsidRDefault="006D30EA" w:rsidP="006D30EA">
      <w:pPr>
        <w:ind w:leftChars="210" w:left="850" w:hangingChars="186" w:hanging="409"/>
        <w:rPr>
          <w:rFonts w:asciiTheme="minorEastAsia" w:hAnsiTheme="minorEastAsia"/>
          <w:sz w:val="22"/>
        </w:rPr>
      </w:pPr>
    </w:p>
    <w:p w:rsidR="006D30EA" w:rsidRPr="006D30EA" w:rsidRDefault="006D30EA" w:rsidP="006D30EA">
      <w:pPr>
        <w:ind w:firstLineChars="100" w:firstLine="221"/>
        <w:rPr>
          <w:rFonts w:asciiTheme="minorEastAsia" w:hAnsiTheme="minorEastAsia"/>
          <w:b/>
          <w:sz w:val="22"/>
        </w:rPr>
      </w:pPr>
      <w:r w:rsidRPr="006D30EA">
        <w:rPr>
          <w:rFonts w:asciiTheme="minorEastAsia" w:hAnsiTheme="minorEastAsia" w:hint="eastAsia"/>
          <w:b/>
          <w:sz w:val="22"/>
        </w:rPr>
        <w:t xml:space="preserve">4.2　路盤工 </w:t>
      </w:r>
    </w:p>
    <w:p w:rsidR="006D30EA" w:rsidRDefault="006D30EA" w:rsidP="006D30EA">
      <w:pPr>
        <w:ind w:firstLineChars="200" w:firstLine="442"/>
        <w:rPr>
          <w:rFonts w:asciiTheme="minorEastAsia" w:hAnsiTheme="minorEastAsia"/>
          <w:sz w:val="22"/>
        </w:rPr>
      </w:pPr>
      <w:r w:rsidRPr="006D30EA">
        <w:rPr>
          <w:rFonts w:asciiTheme="minorEastAsia" w:hAnsiTheme="minorEastAsia" w:hint="eastAsia"/>
          <w:b/>
          <w:sz w:val="22"/>
        </w:rPr>
        <w:t>4.2.1　路盤材</w:t>
      </w:r>
      <w:r w:rsidRPr="006D30EA">
        <w:rPr>
          <w:rFonts w:asciiTheme="minorEastAsia" w:hAnsiTheme="minorEastAsia" w:hint="eastAsia"/>
          <w:sz w:val="22"/>
        </w:rPr>
        <w:t xml:space="preserve">   </w:t>
      </w:r>
    </w:p>
    <w:p w:rsidR="006D30EA" w:rsidRPr="006D30EA" w:rsidRDefault="006D30EA" w:rsidP="006D30EA">
      <w:pPr>
        <w:ind w:leftChars="337" w:left="708" w:firstLineChars="77" w:firstLine="169"/>
        <w:rPr>
          <w:rFonts w:asciiTheme="minorEastAsia" w:hAnsiTheme="minorEastAsia"/>
          <w:sz w:val="22"/>
        </w:rPr>
      </w:pPr>
      <w:r w:rsidRPr="006D30EA">
        <w:rPr>
          <w:rFonts w:asciiTheme="minorEastAsia" w:hAnsiTheme="minorEastAsia" w:hint="eastAsia"/>
          <w:sz w:val="22"/>
        </w:rPr>
        <w:t xml:space="preserve">上・下層路盤とも材料、及びその配合は、道路管理者の定めたものを使用しなければならない。  </w:t>
      </w:r>
    </w:p>
    <w:p w:rsidR="006D30EA" w:rsidRPr="006D30EA" w:rsidRDefault="006D30EA" w:rsidP="006D30EA">
      <w:pPr>
        <w:ind w:firstLineChars="200" w:firstLine="442"/>
        <w:rPr>
          <w:rFonts w:asciiTheme="minorEastAsia" w:hAnsiTheme="minorEastAsia"/>
          <w:b/>
          <w:sz w:val="22"/>
        </w:rPr>
      </w:pPr>
      <w:r w:rsidRPr="006D30EA">
        <w:rPr>
          <w:rFonts w:asciiTheme="minorEastAsia" w:hAnsiTheme="minorEastAsia" w:hint="eastAsia"/>
          <w:b/>
          <w:sz w:val="22"/>
        </w:rPr>
        <w:t xml:space="preserve">4.2.2　路盤工 </w:t>
      </w:r>
    </w:p>
    <w:p w:rsidR="006D30EA" w:rsidRDefault="006D30EA" w:rsidP="00CC2FDB">
      <w:pPr>
        <w:ind w:leftChars="210" w:left="850" w:hangingChars="186" w:hanging="409"/>
        <w:rPr>
          <w:rFonts w:asciiTheme="minorEastAsia" w:hAnsiTheme="minorEastAsia"/>
          <w:sz w:val="22"/>
        </w:rPr>
      </w:pPr>
      <w:r>
        <w:rPr>
          <w:rFonts w:asciiTheme="minorEastAsia" w:hAnsiTheme="minorEastAsia" w:hint="eastAsia"/>
          <w:sz w:val="22"/>
        </w:rPr>
        <w:t xml:space="preserve">(1)　</w:t>
      </w:r>
      <w:r w:rsidRPr="006D30EA">
        <w:rPr>
          <w:rFonts w:asciiTheme="minorEastAsia" w:hAnsiTheme="minorEastAsia" w:hint="eastAsia"/>
          <w:sz w:val="22"/>
        </w:rPr>
        <w:t xml:space="preserve">路盤工にあたっては、影響部分を含めてすき取り、路盤材を入れて、道路管理者の指定する支持力が出るまで十分に転圧しなければならない。 </w:t>
      </w:r>
    </w:p>
    <w:p w:rsidR="006D30EA" w:rsidRPr="006D30EA" w:rsidRDefault="006D30EA" w:rsidP="00CC2FDB">
      <w:pPr>
        <w:ind w:leftChars="210" w:left="850" w:hangingChars="186" w:hanging="409"/>
        <w:rPr>
          <w:rFonts w:asciiTheme="minorEastAsia" w:hAnsiTheme="minorEastAsia"/>
          <w:sz w:val="22"/>
        </w:rPr>
      </w:pPr>
      <w:r>
        <w:rPr>
          <w:rFonts w:asciiTheme="minorEastAsia" w:hAnsiTheme="minorEastAsia" w:hint="eastAsia"/>
          <w:sz w:val="22"/>
        </w:rPr>
        <w:t xml:space="preserve">(2)　</w:t>
      </w:r>
      <w:r w:rsidRPr="006D30EA">
        <w:rPr>
          <w:rFonts w:asciiTheme="minorEastAsia" w:hAnsiTheme="minorEastAsia" w:hint="eastAsia"/>
          <w:sz w:val="22"/>
        </w:rPr>
        <w:t xml:space="preserve">影響部の算定は，道路管理者の指示によるものとする。なお、影響部分増加は，特別の場合を除き請負者の負担で行なわなければならない。 </w:t>
      </w:r>
    </w:p>
    <w:p w:rsidR="006D30EA" w:rsidRPr="006D30EA" w:rsidRDefault="006D30EA" w:rsidP="00CC2FDB">
      <w:pPr>
        <w:ind w:leftChars="210" w:left="850" w:hangingChars="186" w:hanging="409"/>
        <w:rPr>
          <w:rFonts w:asciiTheme="minorEastAsia" w:hAnsiTheme="minorEastAsia"/>
          <w:sz w:val="22"/>
        </w:rPr>
      </w:pPr>
      <w:r>
        <w:rPr>
          <w:rFonts w:asciiTheme="minorEastAsia" w:hAnsiTheme="minorEastAsia" w:hint="eastAsia"/>
          <w:sz w:val="22"/>
        </w:rPr>
        <w:t xml:space="preserve">(3)　</w:t>
      </w:r>
      <w:r w:rsidRPr="006D30EA">
        <w:rPr>
          <w:rFonts w:asciiTheme="minorEastAsia" w:hAnsiTheme="minorEastAsia" w:hint="eastAsia"/>
          <w:sz w:val="22"/>
        </w:rPr>
        <w:t xml:space="preserve">粒度調整路盤材を入れた路盤の一層の仕上り厚さは、15 ㎝以下となるように締め固めなければならない。 </w:t>
      </w:r>
    </w:p>
    <w:p w:rsidR="006D30EA" w:rsidRDefault="00CC2FDB" w:rsidP="00CC2FDB">
      <w:pPr>
        <w:ind w:leftChars="210" w:left="850" w:hangingChars="186" w:hanging="409"/>
        <w:rPr>
          <w:rFonts w:asciiTheme="minorEastAsia" w:hAnsiTheme="minorEastAsia"/>
          <w:sz w:val="22"/>
        </w:rPr>
      </w:pPr>
      <w:r>
        <w:rPr>
          <w:rFonts w:asciiTheme="minorEastAsia" w:hAnsiTheme="minorEastAsia" w:hint="eastAsia"/>
          <w:sz w:val="22"/>
        </w:rPr>
        <w:t xml:space="preserve">(4)　</w:t>
      </w:r>
      <w:r w:rsidR="006D30EA" w:rsidRPr="006D30EA">
        <w:rPr>
          <w:rFonts w:asciiTheme="minorEastAsia" w:hAnsiTheme="minorEastAsia" w:hint="eastAsia"/>
          <w:sz w:val="22"/>
        </w:rPr>
        <w:t xml:space="preserve">舗装幅が狭くローラが使用できないときは、コンパクター等で十分に締め固めなければならない。  </w:t>
      </w:r>
    </w:p>
    <w:p w:rsidR="00CC2FDB" w:rsidRPr="006D30EA" w:rsidRDefault="00CC2FDB" w:rsidP="00CC2FDB">
      <w:pPr>
        <w:ind w:leftChars="210" w:left="850" w:hangingChars="186" w:hanging="409"/>
        <w:rPr>
          <w:rFonts w:asciiTheme="minorEastAsia" w:hAnsiTheme="minorEastAsia"/>
          <w:sz w:val="22"/>
        </w:rPr>
      </w:pPr>
    </w:p>
    <w:p w:rsidR="00CC2FDB" w:rsidRPr="00CC2FDB" w:rsidRDefault="00CC2FDB" w:rsidP="00CC2FDB">
      <w:pPr>
        <w:ind w:firstLineChars="100" w:firstLine="221"/>
        <w:rPr>
          <w:rFonts w:asciiTheme="minorEastAsia" w:hAnsiTheme="minorEastAsia"/>
          <w:b/>
          <w:sz w:val="22"/>
        </w:rPr>
      </w:pPr>
      <w:r w:rsidRPr="00CC2FDB">
        <w:rPr>
          <w:rFonts w:asciiTheme="minorEastAsia" w:hAnsiTheme="minorEastAsia" w:hint="eastAsia"/>
          <w:b/>
          <w:sz w:val="22"/>
        </w:rPr>
        <w:t xml:space="preserve">4.3　</w:t>
      </w:r>
      <w:r w:rsidR="006D30EA" w:rsidRPr="00CC2FDB">
        <w:rPr>
          <w:rFonts w:asciiTheme="minorEastAsia" w:hAnsiTheme="minorEastAsia" w:hint="eastAsia"/>
          <w:b/>
          <w:sz w:val="22"/>
        </w:rPr>
        <w:t xml:space="preserve">アスファルトコンクリート舗装 </w:t>
      </w:r>
    </w:p>
    <w:p w:rsidR="00CC2FDB" w:rsidRDefault="00CC2FDB" w:rsidP="00CC2FDB">
      <w:pPr>
        <w:ind w:firstLineChars="200" w:firstLine="442"/>
        <w:rPr>
          <w:rFonts w:asciiTheme="minorEastAsia" w:hAnsiTheme="minorEastAsia"/>
          <w:sz w:val="22"/>
        </w:rPr>
      </w:pPr>
      <w:r w:rsidRPr="00CC2FDB">
        <w:rPr>
          <w:rFonts w:asciiTheme="minorEastAsia" w:hAnsiTheme="minorEastAsia" w:hint="eastAsia"/>
          <w:b/>
          <w:sz w:val="22"/>
        </w:rPr>
        <w:t xml:space="preserve">4.3.1　</w:t>
      </w:r>
      <w:r w:rsidR="006D30EA" w:rsidRPr="00CC2FDB">
        <w:rPr>
          <w:rFonts w:asciiTheme="minorEastAsia" w:hAnsiTheme="minorEastAsia" w:hint="eastAsia"/>
          <w:b/>
          <w:sz w:val="22"/>
        </w:rPr>
        <w:t xml:space="preserve">合材の品質  </w:t>
      </w:r>
      <w:r w:rsidR="006D30EA" w:rsidRPr="006D30EA">
        <w:rPr>
          <w:rFonts w:asciiTheme="minorEastAsia" w:hAnsiTheme="minorEastAsia" w:hint="eastAsia"/>
          <w:sz w:val="22"/>
        </w:rPr>
        <w:t xml:space="preserve"> </w:t>
      </w:r>
    </w:p>
    <w:p w:rsidR="006D30EA" w:rsidRDefault="006D30EA" w:rsidP="00CC2FDB">
      <w:pPr>
        <w:ind w:firstLineChars="400" w:firstLine="880"/>
        <w:rPr>
          <w:rFonts w:asciiTheme="minorEastAsia" w:hAnsiTheme="minorEastAsia"/>
          <w:sz w:val="22"/>
        </w:rPr>
      </w:pPr>
      <w:r w:rsidRPr="006D30EA">
        <w:rPr>
          <w:rFonts w:asciiTheme="minorEastAsia" w:hAnsiTheme="minorEastAsia" w:hint="eastAsia"/>
          <w:sz w:val="22"/>
        </w:rPr>
        <w:t xml:space="preserve">合材の品質は、道路管理者の定めた規格によるものでなければならない。  </w:t>
      </w:r>
    </w:p>
    <w:p w:rsidR="00CC2FDB" w:rsidRPr="006D30EA" w:rsidRDefault="00CC2FDB" w:rsidP="00CC2FDB">
      <w:pPr>
        <w:ind w:firstLineChars="400" w:firstLine="880"/>
        <w:rPr>
          <w:rFonts w:asciiTheme="minorEastAsia" w:hAnsiTheme="minorEastAsia"/>
          <w:sz w:val="22"/>
        </w:rPr>
      </w:pPr>
    </w:p>
    <w:p w:rsidR="00CC2FDB" w:rsidRDefault="00CC2FDB" w:rsidP="00CC2FDB">
      <w:pPr>
        <w:ind w:firstLineChars="200" w:firstLine="442"/>
        <w:rPr>
          <w:rFonts w:asciiTheme="minorEastAsia" w:hAnsiTheme="minorEastAsia"/>
          <w:sz w:val="22"/>
        </w:rPr>
      </w:pPr>
      <w:r w:rsidRPr="00CC2FDB">
        <w:rPr>
          <w:rFonts w:asciiTheme="minorEastAsia" w:hAnsiTheme="minorEastAsia" w:hint="eastAsia"/>
          <w:b/>
          <w:sz w:val="22"/>
        </w:rPr>
        <w:t xml:space="preserve">4.3.2　</w:t>
      </w:r>
      <w:r w:rsidR="006D30EA" w:rsidRPr="00CC2FDB">
        <w:rPr>
          <w:rFonts w:asciiTheme="minorEastAsia" w:hAnsiTheme="minorEastAsia" w:hint="eastAsia"/>
          <w:b/>
          <w:sz w:val="22"/>
        </w:rPr>
        <w:t>合材の温度</w:t>
      </w:r>
      <w:r w:rsidR="006D30EA" w:rsidRPr="006D30EA">
        <w:rPr>
          <w:rFonts w:asciiTheme="minorEastAsia" w:hAnsiTheme="minorEastAsia" w:hint="eastAsia"/>
          <w:sz w:val="22"/>
        </w:rPr>
        <w:t xml:space="preserve"> </w:t>
      </w:r>
    </w:p>
    <w:p w:rsidR="006D30EA" w:rsidRPr="006D30EA" w:rsidRDefault="00CC2FDB" w:rsidP="00CC2FDB">
      <w:pPr>
        <w:ind w:leftChars="210" w:left="850" w:hangingChars="186" w:hanging="409"/>
        <w:rPr>
          <w:rFonts w:asciiTheme="minorEastAsia" w:hAnsiTheme="minorEastAsia"/>
          <w:sz w:val="22"/>
        </w:rPr>
      </w:pPr>
      <w:r>
        <w:rPr>
          <w:rFonts w:asciiTheme="minorEastAsia" w:hAnsiTheme="minorEastAsia" w:hint="eastAsia"/>
          <w:sz w:val="22"/>
        </w:rPr>
        <w:t xml:space="preserve">(1)　</w:t>
      </w:r>
      <w:r w:rsidR="006D30EA" w:rsidRPr="006D30EA">
        <w:rPr>
          <w:rFonts w:asciiTheme="minorEastAsia" w:hAnsiTheme="minorEastAsia" w:hint="eastAsia"/>
          <w:sz w:val="22"/>
        </w:rPr>
        <w:t xml:space="preserve">合材は、保温設備のついたトラックで運搬しなければならない。なお、温度の低下した合材は、使用してはならない。 </w:t>
      </w:r>
    </w:p>
    <w:p w:rsidR="006D30EA" w:rsidRPr="006D30EA" w:rsidRDefault="00CC2FDB" w:rsidP="00CC2FDB">
      <w:pPr>
        <w:ind w:leftChars="210" w:left="850" w:hangingChars="186" w:hanging="409"/>
        <w:rPr>
          <w:rFonts w:asciiTheme="minorEastAsia" w:hAnsiTheme="minorEastAsia"/>
          <w:sz w:val="22"/>
        </w:rPr>
      </w:pPr>
      <w:r>
        <w:rPr>
          <w:rFonts w:asciiTheme="minorEastAsia" w:hAnsiTheme="minorEastAsia" w:hint="eastAsia"/>
          <w:sz w:val="22"/>
        </w:rPr>
        <w:t xml:space="preserve">(2)　</w:t>
      </w:r>
      <w:r w:rsidR="006D30EA" w:rsidRPr="006D30EA">
        <w:rPr>
          <w:rFonts w:asciiTheme="minorEastAsia" w:hAnsiTheme="minorEastAsia" w:hint="eastAsia"/>
          <w:sz w:val="22"/>
        </w:rPr>
        <w:t xml:space="preserve">合材は、加熱したショベルレーキを使用して全面一様となるように、必要な余盛りを見込んで敷きならさなければならない。 </w:t>
      </w:r>
    </w:p>
    <w:p w:rsidR="00CC2FDB" w:rsidRDefault="00CC2FDB" w:rsidP="00CC2FDB">
      <w:pPr>
        <w:ind w:firstLineChars="200" w:firstLine="440"/>
        <w:rPr>
          <w:rFonts w:asciiTheme="minorEastAsia" w:hAnsiTheme="minorEastAsia"/>
          <w:sz w:val="22"/>
        </w:rPr>
      </w:pPr>
      <w:r>
        <w:rPr>
          <w:rFonts w:asciiTheme="minorEastAsia" w:hAnsiTheme="minorEastAsia" w:hint="eastAsia"/>
          <w:sz w:val="22"/>
        </w:rPr>
        <w:t xml:space="preserve">(3)　</w:t>
      </w:r>
      <w:r w:rsidR="006D30EA" w:rsidRPr="006D30EA">
        <w:rPr>
          <w:rFonts w:asciiTheme="minorEastAsia" w:hAnsiTheme="minorEastAsia" w:hint="eastAsia"/>
          <w:sz w:val="22"/>
        </w:rPr>
        <w:t xml:space="preserve">敷きならし時の合材の温度は、110℃を下回らないようにする。 </w:t>
      </w:r>
    </w:p>
    <w:p w:rsidR="006D30EA" w:rsidRPr="006D30EA" w:rsidRDefault="006D30EA" w:rsidP="00CC2FDB">
      <w:pPr>
        <w:ind w:firstLineChars="200" w:firstLine="440"/>
        <w:rPr>
          <w:rFonts w:asciiTheme="minorEastAsia" w:hAnsiTheme="minorEastAsia"/>
          <w:sz w:val="22"/>
        </w:rPr>
      </w:pPr>
      <w:r w:rsidRPr="006D30EA">
        <w:rPr>
          <w:rFonts w:asciiTheme="minorEastAsia" w:hAnsiTheme="minorEastAsia" w:hint="eastAsia"/>
          <w:sz w:val="22"/>
        </w:rPr>
        <w:t xml:space="preserve"> </w:t>
      </w:r>
    </w:p>
    <w:p w:rsidR="00CC2FDB" w:rsidRPr="00CC2FDB" w:rsidRDefault="00CC2FDB" w:rsidP="00CC2FDB">
      <w:pPr>
        <w:ind w:firstLineChars="200" w:firstLine="442"/>
        <w:rPr>
          <w:rFonts w:asciiTheme="minorEastAsia" w:hAnsiTheme="minorEastAsia"/>
          <w:b/>
          <w:sz w:val="22"/>
        </w:rPr>
      </w:pPr>
      <w:r w:rsidRPr="00CC2FDB">
        <w:rPr>
          <w:rFonts w:asciiTheme="minorEastAsia" w:hAnsiTheme="minorEastAsia" w:hint="eastAsia"/>
          <w:b/>
          <w:sz w:val="22"/>
        </w:rPr>
        <w:t xml:space="preserve">4.3.3　</w:t>
      </w:r>
      <w:r w:rsidR="006D30EA" w:rsidRPr="00CC2FDB">
        <w:rPr>
          <w:rFonts w:asciiTheme="minorEastAsia" w:hAnsiTheme="minorEastAsia" w:hint="eastAsia"/>
          <w:b/>
          <w:sz w:val="22"/>
        </w:rPr>
        <w:t xml:space="preserve">転圧   </w:t>
      </w:r>
    </w:p>
    <w:p w:rsidR="00CC2FDB" w:rsidRDefault="006D30EA" w:rsidP="00CC2FDB">
      <w:pPr>
        <w:ind w:leftChars="337" w:left="708" w:firstLineChars="77" w:firstLine="169"/>
        <w:rPr>
          <w:rFonts w:asciiTheme="minorEastAsia" w:hAnsiTheme="minorEastAsia"/>
          <w:sz w:val="22"/>
        </w:rPr>
      </w:pPr>
      <w:r w:rsidRPr="006D30EA">
        <w:rPr>
          <w:rFonts w:asciiTheme="minorEastAsia" w:hAnsiTheme="minorEastAsia" w:hint="eastAsia"/>
          <w:sz w:val="22"/>
        </w:rPr>
        <w:t xml:space="preserve">締固めの際ローラの輪に混合物が付着するのを防ぐ場合は、少量の水または切削油乳剤の希釈液を使うこと。  </w:t>
      </w:r>
    </w:p>
    <w:p w:rsidR="00CC2FDB" w:rsidRPr="006D30EA" w:rsidRDefault="00CC2FDB" w:rsidP="00CC2FDB">
      <w:pPr>
        <w:ind w:leftChars="337" w:left="708" w:firstLineChars="77" w:firstLine="169"/>
        <w:rPr>
          <w:rFonts w:asciiTheme="minorEastAsia" w:hAnsiTheme="minorEastAsia"/>
          <w:sz w:val="22"/>
        </w:rPr>
      </w:pPr>
    </w:p>
    <w:p w:rsidR="00CC2FDB" w:rsidRPr="00CC2FDB" w:rsidRDefault="00CC2FDB" w:rsidP="00CC2FDB">
      <w:pPr>
        <w:ind w:firstLineChars="200" w:firstLine="442"/>
        <w:rPr>
          <w:rFonts w:asciiTheme="minorEastAsia" w:hAnsiTheme="minorEastAsia"/>
          <w:b/>
          <w:sz w:val="22"/>
        </w:rPr>
      </w:pPr>
      <w:r w:rsidRPr="00CC2FDB">
        <w:rPr>
          <w:rFonts w:asciiTheme="minorEastAsia" w:hAnsiTheme="minorEastAsia" w:hint="eastAsia"/>
          <w:b/>
          <w:sz w:val="22"/>
        </w:rPr>
        <w:t xml:space="preserve">4.3.4　</w:t>
      </w:r>
      <w:r w:rsidR="006D30EA" w:rsidRPr="00CC2FDB">
        <w:rPr>
          <w:rFonts w:asciiTheme="minorEastAsia" w:hAnsiTheme="minorEastAsia" w:hint="eastAsia"/>
          <w:b/>
          <w:sz w:val="22"/>
        </w:rPr>
        <w:t xml:space="preserve">その他    </w:t>
      </w:r>
    </w:p>
    <w:p w:rsidR="006D30EA" w:rsidRPr="00771E75" w:rsidRDefault="006D30EA" w:rsidP="004D2CA3">
      <w:pPr>
        <w:ind w:leftChars="337" w:left="708" w:firstLineChars="77" w:firstLine="169"/>
        <w:rPr>
          <w:rFonts w:asciiTheme="minorEastAsia" w:hAnsiTheme="minorEastAsia"/>
          <w:sz w:val="22"/>
        </w:rPr>
      </w:pPr>
      <w:r w:rsidRPr="006D30EA">
        <w:rPr>
          <w:rFonts w:asciiTheme="minorEastAsia" w:hAnsiTheme="minorEastAsia" w:hint="eastAsia"/>
          <w:sz w:val="22"/>
        </w:rPr>
        <w:t>その他細部については、日本道路協会「舗装設計施工指針」、「舗装施工便覧」並びに</w:t>
      </w:r>
      <w:r w:rsidR="00CD540B">
        <w:rPr>
          <w:rFonts w:asciiTheme="minorEastAsia" w:hAnsiTheme="minorEastAsia" w:hint="eastAsia"/>
          <w:sz w:val="22"/>
        </w:rPr>
        <w:t>「</w:t>
      </w:r>
      <w:r w:rsidR="00CC2FDB">
        <w:rPr>
          <w:rFonts w:asciiTheme="minorEastAsia" w:hAnsiTheme="minorEastAsia" w:hint="eastAsia"/>
          <w:sz w:val="22"/>
        </w:rPr>
        <w:t>道路</w:t>
      </w:r>
      <w:r w:rsidRPr="006D30EA">
        <w:rPr>
          <w:rFonts w:asciiTheme="minorEastAsia" w:hAnsiTheme="minorEastAsia" w:hint="eastAsia"/>
          <w:sz w:val="22"/>
        </w:rPr>
        <w:t>舗装</w:t>
      </w:r>
      <w:r w:rsidR="00CC2FDB">
        <w:rPr>
          <w:rFonts w:asciiTheme="minorEastAsia" w:hAnsiTheme="minorEastAsia" w:hint="eastAsia"/>
          <w:sz w:val="22"/>
        </w:rPr>
        <w:t>設計マニュアル（山口県</w:t>
      </w:r>
      <w:r w:rsidRPr="006D30EA">
        <w:rPr>
          <w:rFonts w:asciiTheme="minorEastAsia" w:hAnsiTheme="minorEastAsia" w:hint="eastAsia"/>
          <w:sz w:val="22"/>
        </w:rPr>
        <w:t>）</w:t>
      </w:r>
      <w:r w:rsidR="00CD540B">
        <w:rPr>
          <w:rFonts w:asciiTheme="minorEastAsia" w:hAnsiTheme="minorEastAsia" w:hint="eastAsia"/>
          <w:sz w:val="22"/>
        </w:rPr>
        <w:t>」</w:t>
      </w:r>
      <w:r w:rsidRPr="006D30EA">
        <w:rPr>
          <w:rFonts w:asciiTheme="minorEastAsia" w:hAnsiTheme="minorEastAsia" w:hint="eastAsia"/>
          <w:sz w:val="22"/>
        </w:rPr>
        <w:t>に従って施工しなければならない。</w:t>
      </w:r>
    </w:p>
    <w:sectPr w:rsidR="006D30EA" w:rsidRPr="00771E75" w:rsidSect="00B85DEA">
      <w:pgSz w:w="11906" w:h="16838"/>
      <w:pgMar w:top="1418" w:right="1274"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E5"/>
    <w:rsid w:val="0004129E"/>
    <w:rsid w:val="000742B6"/>
    <w:rsid w:val="0009296A"/>
    <w:rsid w:val="000960DE"/>
    <w:rsid w:val="00124406"/>
    <w:rsid w:val="0012719C"/>
    <w:rsid w:val="00137313"/>
    <w:rsid w:val="00156AA9"/>
    <w:rsid w:val="0016356F"/>
    <w:rsid w:val="001777B6"/>
    <w:rsid w:val="00196AE5"/>
    <w:rsid w:val="00205ECC"/>
    <w:rsid w:val="002136C2"/>
    <w:rsid w:val="002C0E23"/>
    <w:rsid w:val="002F2132"/>
    <w:rsid w:val="002F5C7A"/>
    <w:rsid w:val="003775F4"/>
    <w:rsid w:val="003A0A03"/>
    <w:rsid w:val="003A5FB0"/>
    <w:rsid w:val="003A657B"/>
    <w:rsid w:val="003B0FF3"/>
    <w:rsid w:val="003B3259"/>
    <w:rsid w:val="003C00CC"/>
    <w:rsid w:val="003C0930"/>
    <w:rsid w:val="004D2CA3"/>
    <w:rsid w:val="00570779"/>
    <w:rsid w:val="005D0E35"/>
    <w:rsid w:val="005D74E7"/>
    <w:rsid w:val="00616B68"/>
    <w:rsid w:val="006865FC"/>
    <w:rsid w:val="006D0CD3"/>
    <w:rsid w:val="006D30EA"/>
    <w:rsid w:val="00740327"/>
    <w:rsid w:val="00752D3B"/>
    <w:rsid w:val="00771E75"/>
    <w:rsid w:val="00861752"/>
    <w:rsid w:val="008905C2"/>
    <w:rsid w:val="008D0685"/>
    <w:rsid w:val="0091344C"/>
    <w:rsid w:val="00927DC3"/>
    <w:rsid w:val="009B34BD"/>
    <w:rsid w:val="00A01D95"/>
    <w:rsid w:val="00A209C4"/>
    <w:rsid w:val="00A96592"/>
    <w:rsid w:val="00AA6A12"/>
    <w:rsid w:val="00AD3BC5"/>
    <w:rsid w:val="00B22B2F"/>
    <w:rsid w:val="00B27878"/>
    <w:rsid w:val="00B532FE"/>
    <w:rsid w:val="00B85DEA"/>
    <w:rsid w:val="00BD0027"/>
    <w:rsid w:val="00BF01F2"/>
    <w:rsid w:val="00BF64EA"/>
    <w:rsid w:val="00C122AA"/>
    <w:rsid w:val="00C4007D"/>
    <w:rsid w:val="00C5375D"/>
    <w:rsid w:val="00C8173B"/>
    <w:rsid w:val="00C91808"/>
    <w:rsid w:val="00CA0219"/>
    <w:rsid w:val="00CC2FDB"/>
    <w:rsid w:val="00CD1DD7"/>
    <w:rsid w:val="00CD3FB7"/>
    <w:rsid w:val="00CD540B"/>
    <w:rsid w:val="00CF09D4"/>
    <w:rsid w:val="00CF593C"/>
    <w:rsid w:val="00D23675"/>
    <w:rsid w:val="00D93EFE"/>
    <w:rsid w:val="00DD5AB1"/>
    <w:rsid w:val="00E16596"/>
    <w:rsid w:val="00E175D3"/>
    <w:rsid w:val="00EA27CF"/>
    <w:rsid w:val="00EC530A"/>
    <w:rsid w:val="00ED19CF"/>
    <w:rsid w:val="00EE30E2"/>
    <w:rsid w:val="00EE525B"/>
    <w:rsid w:val="00F12735"/>
    <w:rsid w:val="00F166D2"/>
    <w:rsid w:val="00F7047C"/>
    <w:rsid w:val="00FB0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938E4A-6AF3-4D11-9CA2-29A9BAAF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865FC"/>
  </w:style>
  <w:style w:type="character" w:customStyle="1" w:styleId="a5">
    <w:name w:val="日付 (文字)"/>
    <w:basedOn w:val="a0"/>
    <w:link w:val="a4"/>
    <w:uiPriority w:val="99"/>
    <w:semiHidden/>
    <w:rsid w:val="006865FC"/>
  </w:style>
  <w:style w:type="paragraph" w:styleId="a6">
    <w:name w:val="Balloon Text"/>
    <w:basedOn w:val="a"/>
    <w:link w:val="a7"/>
    <w:uiPriority w:val="99"/>
    <w:semiHidden/>
    <w:unhideWhenUsed/>
    <w:rsid w:val="003A5FB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5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1E15-A687-4DA8-852C-61C826D2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24</Pages>
  <Words>3133</Words>
  <Characters>17864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JPA340D7ZV</dc:creator>
  <cp:keywords/>
  <dc:description/>
  <cp:lastModifiedBy>JPA340D7ZV</cp:lastModifiedBy>
  <cp:revision>39</cp:revision>
  <cp:lastPrinted>2016-10-05T06:15:00Z</cp:lastPrinted>
  <dcterms:created xsi:type="dcterms:W3CDTF">2016-09-29T04:29:00Z</dcterms:created>
  <dcterms:modified xsi:type="dcterms:W3CDTF">2017-01-26T04:02:00Z</dcterms:modified>
</cp:coreProperties>
</file>